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497F8D96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F33C43">
        <w:rPr>
          <w:sz w:val="24"/>
        </w:rPr>
        <w:t>F</w:t>
      </w:r>
      <w:r w:rsidR="00172A03">
        <w:rPr>
          <w:sz w:val="24"/>
        </w:rPr>
        <w:t>if</w:t>
      </w:r>
      <w:r w:rsidR="00F33C43">
        <w:rPr>
          <w:sz w:val="24"/>
        </w:rPr>
        <w:t>th</w:t>
      </w:r>
      <w:r w:rsidR="001F66EF">
        <w:rPr>
          <w:sz w:val="24"/>
        </w:rPr>
        <w:t xml:space="preserve"> Sunday in Ordinary Time</w:t>
      </w:r>
    </w:p>
    <w:p w14:paraId="56BCF47A" w14:textId="144DD4DD" w:rsidR="00E45915" w:rsidRDefault="00D91FB3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 w:rsidR="00002C7E">
        <w:rPr>
          <w:sz w:val="24"/>
        </w:rPr>
        <w:t>20</w:t>
      </w:r>
      <w:r w:rsidR="00E45915">
        <w:rPr>
          <w:sz w:val="24"/>
        </w:rPr>
        <w:t xml:space="preserve">, </w:t>
      </w:r>
      <w:r w:rsidR="00002C7E">
        <w:rPr>
          <w:sz w:val="24"/>
        </w:rPr>
        <w:t>2026</w:t>
      </w:r>
    </w:p>
    <w:p w14:paraId="29FBDF69" w14:textId="5A591DB8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1000</w:t>
      </w:r>
    </w:p>
    <w:p w14:paraId="08EBCC66" w14:textId="77777777" w:rsidR="00002C7E" w:rsidRDefault="00002C7E" w:rsidP="00002C7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590D1BAD" w14:textId="77777777" w:rsidR="00002C7E" w:rsidRDefault="00002C7E" w:rsidP="00002C7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16A97AED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60891">
        <w:rPr>
          <w:rFonts w:ascii="Arial" w:hAnsi="Arial"/>
          <w:sz w:val="24"/>
          <w:szCs w:val="24"/>
        </w:rPr>
        <w:t>Seek the Lord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860891">
        <w:rPr>
          <w:rFonts w:ascii="Arial" w:hAnsi="Arial"/>
          <w:sz w:val="24"/>
          <w:szCs w:val="24"/>
        </w:rPr>
        <w:t>531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3B6F5A1A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58143A">
        <w:rPr>
          <w:rFonts w:ascii="Arial" w:hAnsi="Arial" w:cs="Arial"/>
          <w:color w:val="000000" w:themeColor="text1"/>
          <w:sz w:val="16"/>
          <w:szCs w:val="16"/>
        </w:rPr>
        <w:t>145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F33C43" w:rsidRPr="0058143A">
        <w:rPr>
          <w:rFonts w:ascii="Arial" w:hAnsi="Arial" w:cs="Arial"/>
          <w:color w:val="000000" w:themeColor="text1"/>
          <w:sz w:val="17"/>
          <w:szCs w:val="17"/>
        </w:rPr>
        <w:t xml:space="preserve">The Lord is </w:t>
      </w:r>
      <w:r w:rsidR="0058143A" w:rsidRPr="0058143A">
        <w:rPr>
          <w:rFonts w:ascii="Arial" w:hAnsi="Arial" w:cs="Arial"/>
          <w:color w:val="000000" w:themeColor="text1"/>
          <w:sz w:val="17"/>
          <w:szCs w:val="17"/>
        </w:rPr>
        <w:t>near to all who call upon him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13CEBC4F" w:rsidR="00860891" w:rsidRDefault="00860891" w:rsidP="007E62B9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>Earthen Vessels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>
        <w:rPr>
          <w:rFonts w:ascii="Arial" w:hAnsi="Arial"/>
          <w:sz w:val="24"/>
          <w:szCs w:val="24"/>
        </w:rPr>
        <w:t>639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143B5603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775BDE">
        <w:rPr>
          <w:rFonts w:ascii="Arial" w:hAnsi="Arial"/>
          <w:sz w:val="24"/>
          <w:highlight w:val="white"/>
        </w:rPr>
        <w:t>Ubi Caritas</w:t>
      </w:r>
      <w:r w:rsidRPr="00775BDE">
        <w:rPr>
          <w:rFonts w:ascii="Arial" w:hAnsi="Arial"/>
          <w:sz w:val="18"/>
          <w:szCs w:val="18"/>
          <w:highlight w:val="white"/>
        </w:rPr>
        <w:tab/>
      </w:r>
      <w:r w:rsidR="00775BDE" w:rsidRPr="00775BDE">
        <w:rPr>
          <w:rFonts w:ascii="Arial" w:hAnsi="Arial"/>
          <w:sz w:val="18"/>
          <w:szCs w:val="18"/>
          <w:highlight w:val="white"/>
        </w:rPr>
        <w:t>[Rosania]</w:t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7</w:t>
      </w:r>
      <w:r w:rsidR="00775BDE">
        <w:rPr>
          <w:rFonts w:ascii="Arial" w:hAnsi="Arial"/>
          <w:sz w:val="24"/>
          <w:szCs w:val="24"/>
          <w:highlight w:val="white"/>
        </w:rPr>
        <w:t>1</w:t>
      </w:r>
      <w:r>
        <w:rPr>
          <w:rFonts w:ascii="Arial" w:hAnsi="Arial"/>
          <w:sz w:val="24"/>
          <w:szCs w:val="24"/>
          <w:highlight w:val="white"/>
        </w:rPr>
        <w:t>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798011D4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7416A8">
        <w:rPr>
          <w:rFonts w:ascii="Arial" w:hAnsi="Arial"/>
          <w:sz w:val="24"/>
        </w:rPr>
        <w:t>C</w:t>
      </w:r>
      <w:r w:rsidR="00860891">
        <w:rPr>
          <w:rFonts w:ascii="Arial" w:hAnsi="Arial"/>
          <w:sz w:val="24"/>
        </w:rPr>
        <w:t>ompanions on the Journey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860891">
        <w:rPr>
          <w:rFonts w:ascii="Arial" w:hAnsi="Arial"/>
          <w:sz w:val="24"/>
          <w:szCs w:val="24"/>
          <w:highlight w:val="white"/>
        </w:rPr>
        <w:t>835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7444CC06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58143A">
        <w:rPr>
          <w:rFonts w:ascii="Arial" w:hAnsi="Arial"/>
          <w:b/>
          <w:bCs/>
          <w:sz w:val="22"/>
          <w:szCs w:val="22"/>
        </w:rPr>
        <w:t>Open our hearts, O Lord,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3294165F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915613">
        <w:rPr>
          <w:rFonts w:ascii="Arial" w:hAnsi="Arial"/>
          <w:b/>
          <w:bCs/>
          <w:sz w:val="22"/>
          <w:szCs w:val="22"/>
        </w:rPr>
        <w:t xml:space="preserve">              </w:t>
      </w:r>
      <w:r w:rsidR="0058143A">
        <w:rPr>
          <w:rFonts w:ascii="Arial" w:hAnsi="Arial"/>
          <w:b/>
          <w:bCs/>
          <w:sz w:val="22"/>
          <w:szCs w:val="22"/>
        </w:rPr>
        <w:t>to listen to the words of your Son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90B3" w14:textId="77777777" w:rsidR="008226F6" w:rsidRDefault="008226F6">
      <w:r>
        <w:separator/>
      </w:r>
    </w:p>
  </w:endnote>
  <w:endnote w:type="continuationSeparator" w:id="0">
    <w:p w14:paraId="7300BE5D" w14:textId="77777777" w:rsidR="008226F6" w:rsidRDefault="0082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3AF53" w14:textId="77777777" w:rsidR="008226F6" w:rsidRDefault="008226F6">
      <w:r>
        <w:separator/>
      </w:r>
    </w:p>
  </w:footnote>
  <w:footnote w:type="continuationSeparator" w:id="0">
    <w:p w14:paraId="4CF20A41" w14:textId="77777777" w:rsidR="008226F6" w:rsidRDefault="00822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C7E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4F0832"/>
    <w:rsid w:val="00534354"/>
    <w:rsid w:val="005403B3"/>
    <w:rsid w:val="0055221B"/>
    <w:rsid w:val="00553443"/>
    <w:rsid w:val="00557068"/>
    <w:rsid w:val="00562780"/>
    <w:rsid w:val="00567C79"/>
    <w:rsid w:val="0058143A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B08A0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C4A3D"/>
    <w:rsid w:val="007D3AB0"/>
    <w:rsid w:val="007E070B"/>
    <w:rsid w:val="007E5BA1"/>
    <w:rsid w:val="007E62B9"/>
    <w:rsid w:val="007E6A07"/>
    <w:rsid w:val="007F0133"/>
    <w:rsid w:val="007F04A5"/>
    <w:rsid w:val="007F57AC"/>
    <w:rsid w:val="00801B9A"/>
    <w:rsid w:val="008022E0"/>
    <w:rsid w:val="008226F6"/>
    <w:rsid w:val="00834B1D"/>
    <w:rsid w:val="00846F75"/>
    <w:rsid w:val="008500EC"/>
    <w:rsid w:val="00850856"/>
    <w:rsid w:val="00860891"/>
    <w:rsid w:val="00871363"/>
    <w:rsid w:val="00885D1C"/>
    <w:rsid w:val="00886E03"/>
    <w:rsid w:val="00894DD1"/>
    <w:rsid w:val="008A2B80"/>
    <w:rsid w:val="008A3BFE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6F9"/>
    <w:rsid w:val="00AF4958"/>
    <w:rsid w:val="00AF695D"/>
    <w:rsid w:val="00B15923"/>
    <w:rsid w:val="00B20446"/>
    <w:rsid w:val="00B206E6"/>
    <w:rsid w:val="00B20B1F"/>
    <w:rsid w:val="00B231B0"/>
    <w:rsid w:val="00B35108"/>
    <w:rsid w:val="00B352E3"/>
    <w:rsid w:val="00B440B1"/>
    <w:rsid w:val="00B72498"/>
    <w:rsid w:val="00B85282"/>
    <w:rsid w:val="00B903F5"/>
    <w:rsid w:val="00B96276"/>
    <w:rsid w:val="00BA32AE"/>
    <w:rsid w:val="00BA56F6"/>
    <w:rsid w:val="00BB25B1"/>
    <w:rsid w:val="00BC1B85"/>
    <w:rsid w:val="00BC297D"/>
    <w:rsid w:val="00BE2522"/>
    <w:rsid w:val="00BF7669"/>
    <w:rsid w:val="00C141D0"/>
    <w:rsid w:val="00C46359"/>
    <w:rsid w:val="00C46B75"/>
    <w:rsid w:val="00C76C1D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1FB3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77F"/>
    <w:rsid w:val="00F75C6E"/>
    <w:rsid w:val="00F80294"/>
    <w:rsid w:val="00F930E1"/>
    <w:rsid w:val="00F94B4E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14</cp:revision>
  <cp:lastPrinted>2023-09-18T20:48:00Z</cp:lastPrinted>
  <dcterms:created xsi:type="dcterms:W3CDTF">2023-09-09T17:11:00Z</dcterms:created>
  <dcterms:modified xsi:type="dcterms:W3CDTF">2026-08-14T21:47:00Z</dcterms:modified>
</cp:coreProperties>
</file>