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:rsidR="002C4B50" w:rsidRDefault="000D679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THIR</w:t>
      </w:r>
      <w:r w:rsidR="00FC2B8C">
        <w:rPr>
          <w:sz w:val="24"/>
        </w:rPr>
        <w:t>D SUNDAY OF EASTER</w:t>
      </w:r>
    </w:p>
    <w:p w:rsidR="002C4B50" w:rsidRDefault="00A036EE" w:rsidP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30 April 2017</w:t>
      </w:r>
    </w:p>
    <w:p w:rsidR="00FC2B8C" w:rsidRDefault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highlight w:val="white"/>
        </w:rPr>
      </w:pPr>
      <w:r>
        <w:rPr>
          <w:sz w:val="24"/>
        </w:rPr>
        <w:t xml:space="preserve">Readings – </w:t>
      </w:r>
      <w:r w:rsidR="005712CF">
        <w:rPr>
          <w:sz w:val="24"/>
        </w:rPr>
        <w:t>#</w:t>
      </w:r>
      <w:r>
        <w:rPr>
          <w:sz w:val="24"/>
        </w:rPr>
        <w:t>90</w:t>
      </w:r>
      <w:r w:rsidR="00A036EE">
        <w:rPr>
          <w:sz w:val="24"/>
        </w:rPr>
        <w:t>4</w:t>
      </w:r>
    </w:p>
    <w:p w:rsidR="002C4B50" w:rsidRDefault="002C4B50" w:rsidP="00134F19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134F19">
        <w:rPr>
          <w:b w:val="0"/>
          <w:sz w:val="24"/>
          <w:highlight w:val="white"/>
        </w:rPr>
        <w:t>Sing to the Mountains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134F19">
        <w:rPr>
          <w:b w:val="0"/>
          <w:sz w:val="24"/>
          <w:highlight w:val="white"/>
        </w:rPr>
        <w:t>580</w:t>
      </w:r>
      <w:r>
        <w:rPr>
          <w:b w:val="0"/>
          <w:sz w:val="24"/>
          <w:highlight w:val="white"/>
        </w:rPr>
        <w:t>,</w:t>
      </w:r>
      <w:r>
        <w:rPr>
          <w:b w:val="0"/>
          <w:highlight w:val="white"/>
        </w:rPr>
        <w:t xml:space="preserve"> </w:t>
      </w:r>
      <w:r w:rsidR="00255734">
        <w:rPr>
          <w:b w:val="0"/>
          <w:highlight w:val="white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816900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61526" w:rsidRDefault="00B61526" w:rsidP="00B61526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 xml:space="preserve">Psalm </w:t>
      </w:r>
      <w:r w:rsidR="00BF714E">
        <w:rPr>
          <w:rFonts w:ascii="Arial" w:hAnsi="Arial"/>
          <w:sz w:val="18"/>
          <w:szCs w:val="18"/>
          <w:highlight w:val="white"/>
        </w:rPr>
        <w:t>16</w:t>
      </w:r>
      <w:r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sz w:val="22"/>
          <w:highlight w:val="white"/>
        </w:rPr>
        <w:t xml:space="preserve">  </w:t>
      </w:r>
      <w:r w:rsidR="00BF714E">
        <w:rPr>
          <w:rFonts w:ascii="Arial" w:hAnsi="Arial"/>
          <w:sz w:val="22"/>
          <w:highlight w:val="white"/>
        </w:rPr>
        <w:t>Path of Life</w:t>
      </w:r>
      <w:r>
        <w:rPr>
          <w:rFonts w:ascii="Arial" w:hAnsi="Arial"/>
          <w:sz w:val="22"/>
          <w:highlight w:val="white"/>
        </w:rPr>
        <w:tab/>
      </w:r>
      <w:r w:rsidR="007F32BC">
        <w:rPr>
          <w:rFonts w:ascii="Arial" w:hAnsi="Arial"/>
          <w:sz w:val="22"/>
          <w:highlight w:val="white"/>
        </w:rPr>
        <w:tab/>
      </w:r>
      <w:bookmarkStart w:id="0" w:name="_GoBack"/>
      <w:bookmarkEnd w:id="0"/>
      <w:r>
        <w:rPr>
          <w:rFonts w:ascii="Arial" w:hAnsi="Arial"/>
          <w:sz w:val="18"/>
          <w:szCs w:val="18"/>
          <w:highlight w:val="white"/>
        </w:rPr>
        <w:t>[</w:t>
      </w:r>
      <w:r w:rsidR="00BF714E">
        <w:rPr>
          <w:rFonts w:ascii="Arial" w:hAnsi="Arial"/>
          <w:sz w:val="18"/>
          <w:szCs w:val="18"/>
          <w:highlight w:val="white"/>
        </w:rPr>
        <w:t>Dameans</w:t>
      </w:r>
      <w:r>
        <w:rPr>
          <w:rFonts w:ascii="Arial" w:hAnsi="Arial"/>
          <w:sz w:val="18"/>
          <w:szCs w:val="18"/>
          <w:highlight w:val="white"/>
        </w:rPr>
        <w:t>]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:rsidR="00823DA1" w:rsidRDefault="00823DA1" w:rsidP="00823DA1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sz w:val="18"/>
        </w:rPr>
      </w:pPr>
      <w:r w:rsidRPr="00AF0776">
        <w:rPr>
          <w:rFonts w:ascii="Arial" w:hAnsi="Arial"/>
        </w:rPr>
        <w:t>UNIVERSAL PRAYER:</w:t>
      </w:r>
      <w:r w:rsidRPr="00AF0776">
        <w:rPr>
          <w:rFonts w:ascii="Arial" w:hAnsi="Arial"/>
        </w:rPr>
        <w:tab/>
      </w:r>
      <w:r w:rsidRPr="00AF0776">
        <w:rPr>
          <w:rFonts w:ascii="Arial" w:hAnsi="Arial"/>
        </w:rPr>
        <w:tab/>
      </w:r>
      <w:r w:rsidRPr="00AF0776">
        <w:rPr>
          <w:rFonts w:ascii="Arial" w:hAnsi="Arial"/>
          <w:sz w:val="22"/>
          <w:szCs w:val="22"/>
        </w:rPr>
        <w:t>sung response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color w:val="FF0000"/>
          <w:sz w:val="12"/>
          <w:szCs w:val="12"/>
        </w:rPr>
        <w:t>DO NOT POST THIS NUMBER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F0776">
        <w:rPr>
          <w:rFonts w:ascii="Arial" w:hAnsi="Arial"/>
          <w:sz w:val="24"/>
        </w:rPr>
        <w:t>,</w:t>
      </w:r>
      <w:r w:rsidRPr="00AF0776">
        <w:rPr>
          <w:rFonts w:ascii="Arial" w:hAnsi="Arial"/>
        </w:rPr>
        <w:t xml:space="preserve"> </w:t>
      </w:r>
      <w:r w:rsidRPr="00AF0776">
        <w:rPr>
          <w:rFonts w:ascii="Arial" w:hAnsi="Arial"/>
          <w:sz w:val="18"/>
        </w:rPr>
        <w:t>Journeysongs</w:t>
      </w:r>
    </w:p>
    <w:p w:rsidR="00823DA1" w:rsidRPr="00C472DD" w:rsidRDefault="00823DA1" w:rsidP="00823DA1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F0776">
        <w:rPr>
          <w:rFonts w:ascii="Arial" w:hAnsi="Arial"/>
          <w:b/>
        </w:rPr>
        <w:t>Give Us Your Peace</w:t>
      </w:r>
      <w:r>
        <w:rPr>
          <w:rFonts w:ascii="Arial" w:hAnsi="Arial"/>
          <w:sz w:val="18"/>
        </w:rPr>
        <w:t xml:space="preserve"> </w:t>
      </w:r>
      <w:r w:rsidRPr="00AF0776">
        <w:rPr>
          <w:rFonts w:ascii="Arial" w:hAnsi="Arial"/>
          <w:sz w:val="16"/>
          <w:szCs w:val="16"/>
        </w:rPr>
        <w:t>refrain</w:t>
      </w:r>
    </w:p>
    <w:p w:rsidR="002C4B50" w:rsidRDefault="002C4B50" w:rsidP="005712CF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>
        <w:rPr>
          <w:rFonts w:ascii="Arial" w:hAnsi="Arial"/>
        </w:rPr>
        <w:tab/>
      </w:r>
      <w:r w:rsidR="005712CF">
        <w:rPr>
          <w:rFonts w:ascii="Arial" w:hAnsi="Arial"/>
          <w:sz w:val="24"/>
          <w:szCs w:val="24"/>
          <w:highlight w:val="white"/>
        </w:rPr>
        <w:t>Now the Green Blade Rises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FC2B8C" w:rsidRPr="00FC2B8C">
        <w:rPr>
          <w:rFonts w:ascii="Arial" w:hAnsi="Arial" w:cs="Arial"/>
          <w:sz w:val="24"/>
          <w:szCs w:val="24"/>
          <w:highlight w:val="white"/>
        </w:rPr>
        <w:t>#</w:t>
      </w:r>
      <w:r w:rsidR="005712CF">
        <w:rPr>
          <w:rFonts w:ascii="Arial" w:hAnsi="Arial" w:cs="Arial"/>
          <w:sz w:val="24"/>
          <w:szCs w:val="24"/>
          <w:highlight w:val="white"/>
        </w:rPr>
        <w:t>422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="00FC2B8C" w:rsidRPr="00373C7F">
        <w:rPr>
          <w:rFonts w:ascii="Arial" w:hAnsi="Arial" w:cs="Arial"/>
          <w:highlight w:val="white"/>
        </w:rPr>
        <w:t>Journeysongs</w:t>
      </w:r>
    </w:p>
    <w:p w:rsidR="00823DA1" w:rsidRDefault="00823DA1" w:rsidP="00823DA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Default="00823DA1" w:rsidP="00823DA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Default="00823DA1" w:rsidP="00823DA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Pr="007F0133" w:rsidRDefault="00823DA1" w:rsidP="00823DA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823DA1" w:rsidRDefault="00823DA1" w:rsidP="00DE4F56">
      <w:pPr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In the Breaking of the Bread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>
        <w:rPr>
          <w:rFonts w:ascii="Arial" w:hAnsi="Arial"/>
          <w:sz w:val="24"/>
          <w:highlight w:val="white"/>
        </w:rPr>
        <w:t>779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:rsidR="00DE4F56" w:rsidRPr="00DE4F56" w:rsidRDefault="00DE4F56" w:rsidP="00DE4F56">
      <w:pPr>
        <w:tabs>
          <w:tab w:val="center" w:pos="243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DE4F56">
        <w:rPr>
          <w:rFonts w:ascii="Arial" w:hAnsi="Arial"/>
          <w:b/>
          <w:sz w:val="16"/>
          <w:szCs w:val="16"/>
          <w:highlight w:val="white"/>
        </w:rPr>
        <w:t>10:30 am Choir Anthem:</w:t>
      </w:r>
      <w:r>
        <w:rPr>
          <w:rFonts w:ascii="Arial" w:hAnsi="Arial"/>
          <w:b/>
          <w:sz w:val="16"/>
          <w:szCs w:val="16"/>
          <w:highlight w:val="white"/>
        </w:rPr>
        <w:tab/>
      </w:r>
      <w:r w:rsidRPr="00DE4F56">
        <w:rPr>
          <w:rFonts w:ascii="Arial" w:hAnsi="Arial"/>
          <w:sz w:val="22"/>
          <w:szCs w:val="22"/>
          <w:highlight w:val="white"/>
        </w:rPr>
        <w:t>Take and Eat</w:t>
      </w:r>
      <w:r w:rsidRPr="00DE4F56">
        <w:rPr>
          <w:rFonts w:ascii="Arial" w:hAnsi="Arial"/>
          <w:sz w:val="18"/>
          <w:szCs w:val="18"/>
          <w:highlight w:val="white"/>
        </w:rPr>
        <w:tab/>
      </w:r>
      <w:r w:rsidRPr="00DE4F56">
        <w:rPr>
          <w:rFonts w:ascii="Arial" w:hAnsi="Arial"/>
          <w:sz w:val="18"/>
          <w:szCs w:val="18"/>
          <w:highlight w:val="white"/>
        </w:rPr>
        <w:tab/>
        <w:t>[Joncas]</w:t>
      </w:r>
    </w:p>
    <w:p w:rsidR="00373C7F" w:rsidRPr="00823DA1" w:rsidRDefault="00823DA1" w:rsidP="00134F19">
      <w:pPr>
        <w:tabs>
          <w:tab w:val="center" w:pos="5040"/>
          <w:tab w:val="center" w:pos="7920"/>
          <w:tab w:val="right" w:pos="10080"/>
        </w:tabs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134F19" w:rsidRPr="00134F19">
        <w:rPr>
          <w:rFonts w:ascii="Arial" w:hAnsi="Arial" w:cs="Arial"/>
          <w:sz w:val="24"/>
          <w:highlight w:val="white"/>
        </w:rPr>
        <w:t>Jesus is Risen</w:t>
      </w:r>
      <w:r w:rsidR="00134F19" w:rsidRPr="00134F19">
        <w:rPr>
          <w:rFonts w:ascii="Arial" w:hAnsi="Arial" w:cs="Arial"/>
          <w:sz w:val="24"/>
          <w:highlight w:val="white"/>
        </w:rPr>
        <w:tab/>
      </w:r>
      <w:r w:rsidR="00134F19" w:rsidRPr="00134F19">
        <w:rPr>
          <w:rFonts w:ascii="Arial" w:hAnsi="Arial" w:cs="Arial"/>
          <w:sz w:val="24"/>
          <w:highlight w:val="white"/>
        </w:rPr>
        <w:tab/>
        <w:t>#425,</w:t>
      </w:r>
      <w:r w:rsidR="00134F19" w:rsidRPr="00134F19">
        <w:rPr>
          <w:rFonts w:ascii="Arial" w:hAnsi="Arial" w:cs="Arial"/>
          <w:highlight w:val="white"/>
        </w:rPr>
        <w:t xml:space="preserve"> </w:t>
      </w:r>
      <w:r w:rsidR="00134F19" w:rsidRPr="00134F19">
        <w:rPr>
          <w:rFonts w:ascii="Arial" w:hAnsi="Arial" w:cs="Arial"/>
          <w:sz w:val="18"/>
          <w:szCs w:val="18"/>
          <w:highlight w:val="white"/>
        </w:rPr>
        <w:t>Journeysongs</w:t>
      </w:r>
    </w:p>
    <w:sectPr w:rsidR="00373C7F" w:rsidRPr="00823DA1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24" w:rsidRDefault="00892624">
      <w:r>
        <w:separator/>
      </w:r>
    </w:p>
  </w:endnote>
  <w:endnote w:type="continuationSeparator" w:id="0">
    <w:p w:rsidR="00892624" w:rsidRDefault="0089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24" w:rsidRDefault="00892624">
      <w:r>
        <w:separator/>
      </w:r>
    </w:p>
  </w:footnote>
  <w:footnote w:type="continuationSeparator" w:id="0">
    <w:p w:rsidR="00892624" w:rsidRDefault="00892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AC"/>
    <w:rsid w:val="00031C2A"/>
    <w:rsid w:val="0004654E"/>
    <w:rsid w:val="000975D8"/>
    <w:rsid w:val="000D6794"/>
    <w:rsid w:val="00124BFA"/>
    <w:rsid w:val="00134F19"/>
    <w:rsid w:val="0017365A"/>
    <w:rsid w:val="00176DDF"/>
    <w:rsid w:val="00197669"/>
    <w:rsid w:val="00243EFB"/>
    <w:rsid w:val="0025520C"/>
    <w:rsid w:val="00255734"/>
    <w:rsid w:val="002726BF"/>
    <w:rsid w:val="002B4270"/>
    <w:rsid w:val="002C4B50"/>
    <w:rsid w:val="003119C1"/>
    <w:rsid w:val="00332844"/>
    <w:rsid w:val="00373C7F"/>
    <w:rsid w:val="00437585"/>
    <w:rsid w:val="00516BD7"/>
    <w:rsid w:val="00544F47"/>
    <w:rsid w:val="005712CF"/>
    <w:rsid w:val="005B6FB0"/>
    <w:rsid w:val="0061418B"/>
    <w:rsid w:val="00674D81"/>
    <w:rsid w:val="00685A78"/>
    <w:rsid w:val="006C2633"/>
    <w:rsid w:val="006D51C4"/>
    <w:rsid w:val="0073022E"/>
    <w:rsid w:val="007901AC"/>
    <w:rsid w:val="007F10DA"/>
    <w:rsid w:val="007F32BC"/>
    <w:rsid w:val="00816900"/>
    <w:rsid w:val="00823DA1"/>
    <w:rsid w:val="008505A9"/>
    <w:rsid w:val="008615B4"/>
    <w:rsid w:val="00882494"/>
    <w:rsid w:val="00892624"/>
    <w:rsid w:val="008C6B1D"/>
    <w:rsid w:val="008F5053"/>
    <w:rsid w:val="009C5CC8"/>
    <w:rsid w:val="009F030A"/>
    <w:rsid w:val="00A036EE"/>
    <w:rsid w:val="00A97EAB"/>
    <w:rsid w:val="00AA6B78"/>
    <w:rsid w:val="00AC2759"/>
    <w:rsid w:val="00AC2C62"/>
    <w:rsid w:val="00B46FDD"/>
    <w:rsid w:val="00B61526"/>
    <w:rsid w:val="00B86CF0"/>
    <w:rsid w:val="00BA12C1"/>
    <w:rsid w:val="00BF714E"/>
    <w:rsid w:val="00C67B7F"/>
    <w:rsid w:val="00D46C19"/>
    <w:rsid w:val="00DE4F56"/>
    <w:rsid w:val="00E22C19"/>
    <w:rsid w:val="00F20CDE"/>
    <w:rsid w:val="00F53EE0"/>
    <w:rsid w:val="00F75575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D2B51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paragraph" w:styleId="BalloonText">
    <w:name w:val="Balloon Text"/>
    <w:basedOn w:val="Normal"/>
    <w:link w:val="BalloonTextChar"/>
    <w:rsid w:val="005712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12CF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2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THIRD SUNDAY OF EASTER</vt:lpstr>
      <vt:lpstr>30 April 2017</vt:lpstr>
      <vt:lpstr>Readings – #904</vt:lpstr>
      <vt:lpstr>PROCESSIONAL:	Sing to the Mountains		#580, Journeysongs</vt:lpstr>
    </vt:vector>
  </TitlesOfParts>
  <Company>-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2016-04-09T15:53:00Z</cp:lastPrinted>
  <dcterms:created xsi:type="dcterms:W3CDTF">2017-04-29T16:38:00Z</dcterms:created>
  <dcterms:modified xsi:type="dcterms:W3CDTF">2017-04-29T17:13:00Z</dcterms:modified>
</cp:coreProperties>
</file>