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  <w:bookmarkStart w:id="0" w:name="_GoBack"/>
      <w:bookmarkEnd w:id="0"/>
    </w:p>
    <w:p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:rsidR="00B364E2" w:rsidRDefault="003D0D5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</w:t>
      </w:r>
      <w:r w:rsidR="000A2252">
        <w:rPr>
          <w:rFonts w:ascii="Arial" w:hAnsi="Arial"/>
          <w:b/>
          <w:sz w:val="24"/>
        </w:rPr>
        <w:t>if</w:t>
      </w:r>
      <w:r w:rsidR="003C64B7">
        <w:rPr>
          <w:rFonts w:ascii="Arial" w:hAnsi="Arial"/>
          <w:b/>
          <w:sz w:val="24"/>
        </w:rPr>
        <w:t>teen</w:t>
      </w:r>
      <w:r w:rsidR="002D342E">
        <w:rPr>
          <w:rFonts w:ascii="Arial" w:hAnsi="Arial"/>
          <w:b/>
          <w:sz w:val="24"/>
        </w:rPr>
        <w:t>th Sunday in Ordinary Time</w:t>
      </w:r>
    </w:p>
    <w:p w:rsidR="00B364E2" w:rsidRDefault="000A225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16</w:t>
      </w:r>
      <w:r w:rsidR="003C64B7">
        <w:rPr>
          <w:rFonts w:ascii="Arial" w:hAnsi="Arial"/>
          <w:b/>
          <w:sz w:val="24"/>
        </w:rPr>
        <w:t xml:space="preserve"> July</w:t>
      </w:r>
      <w:r w:rsidR="00124E9C">
        <w:rPr>
          <w:rFonts w:ascii="Arial" w:hAnsi="Arial"/>
          <w:b/>
          <w:sz w:val="24"/>
        </w:rPr>
        <w:t xml:space="preserve"> 2017</w:t>
      </w:r>
    </w:p>
    <w:p w:rsidR="00B364E2" w:rsidRPr="002107E9" w:rsidRDefault="002D342E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</w:t>
      </w:r>
      <w:r w:rsidR="000A2252">
        <w:rPr>
          <w:rFonts w:ascii="Arial" w:hAnsi="Arial"/>
          <w:b/>
          <w:i/>
          <w:sz w:val="22"/>
          <w:szCs w:val="22"/>
          <w:highlight w:val="white"/>
        </w:rPr>
        <w:t>adings:  #970</w:t>
      </w:r>
    </w:p>
    <w:p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75424">
        <w:rPr>
          <w:rFonts w:ascii="Arial" w:hAnsi="Arial"/>
          <w:sz w:val="24"/>
          <w:szCs w:val="24"/>
          <w:highlight w:val="white"/>
        </w:rPr>
        <w:t>For the Beauty of the Earth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575424">
        <w:rPr>
          <w:rFonts w:ascii="Arial" w:hAnsi="Arial"/>
          <w:sz w:val="24"/>
          <w:szCs w:val="24"/>
          <w:highlight w:val="white"/>
        </w:rPr>
        <w:t>609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6C648D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2F2F3F">
        <w:rPr>
          <w:rFonts w:ascii="Arial" w:hAnsi="Arial" w:cs="Arial"/>
          <w:sz w:val="22"/>
          <w:szCs w:val="18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 w:cs="Arial"/>
          <w:sz w:val="16"/>
          <w:szCs w:val="16"/>
        </w:rPr>
        <w:t>[Farrell]</w:t>
      </w:r>
      <w:r>
        <w:rPr>
          <w:rFonts w:ascii="Arial" w:hAnsi="Arial" w:cs="Arial"/>
          <w:sz w:val="22"/>
          <w:szCs w:val="18"/>
        </w:rPr>
        <w:tab/>
      </w:r>
      <w:r w:rsidR="002F2F3F">
        <w:rPr>
          <w:rFonts w:ascii="Arial" w:hAnsi="Arial"/>
          <w:sz w:val="24"/>
          <w:highlight w:val="white"/>
        </w:rPr>
        <w:t>#</w:t>
      </w:r>
      <w:r w:rsidR="002F2F3F">
        <w:rPr>
          <w:rFonts w:ascii="Arial" w:hAnsi="Arial"/>
          <w:sz w:val="24"/>
          <w:highlight w:val="white"/>
        </w:rPr>
        <w:t>644</w:t>
      </w:r>
      <w:r w:rsidR="002F2F3F">
        <w:rPr>
          <w:rFonts w:ascii="Arial" w:hAnsi="Arial"/>
          <w:sz w:val="24"/>
          <w:highlight w:val="white"/>
        </w:rPr>
        <w:t xml:space="preserve">, </w:t>
      </w:r>
      <w:r w:rsidR="002F2F3F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F259D3" w:rsidRDefault="00F259D3" w:rsidP="00F259D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bCs/>
          <w:sz w:val="18"/>
        </w:rPr>
      </w:pPr>
      <w:r w:rsidRPr="007F1534">
        <w:rPr>
          <w:rFonts w:ascii="Arial" w:hAnsi="Arial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F259D3" w:rsidRDefault="00F259D3" w:rsidP="00F259D3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2F2F3F">
        <w:rPr>
          <w:rFonts w:ascii="Arial" w:hAnsi="Arial"/>
          <w:sz w:val="24"/>
          <w:highlight w:val="white"/>
        </w:rPr>
        <w:t>Dwelling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F2F3F">
        <w:rPr>
          <w:rFonts w:ascii="Arial" w:hAnsi="Arial"/>
          <w:sz w:val="24"/>
          <w:highlight w:val="white"/>
        </w:rPr>
        <w:t>664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2F2F3F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2F2F3F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F2F3F">
        <w:rPr>
          <w:rFonts w:ascii="Arial" w:hAnsi="Arial"/>
          <w:sz w:val="24"/>
          <w:highlight w:val="white"/>
        </w:rPr>
        <w:t>Parable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F2F3F">
        <w:rPr>
          <w:rFonts w:ascii="Arial" w:hAnsi="Arial"/>
          <w:sz w:val="24"/>
          <w:highlight w:val="white"/>
        </w:rPr>
        <w:t>558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:rsidR="002F2F3F" w:rsidRDefault="002F2F3F" w:rsidP="002F2F3F">
      <w:pPr>
        <w:pStyle w:val="296"/>
        <w:tabs>
          <w:tab w:val="left" w:pos="144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tab/>
      </w:r>
      <w:r w:rsidRPr="002F2F3F">
        <w:rPr>
          <w:rFonts w:ascii="Arial" w:hAnsi="Arial"/>
          <w:sz w:val="18"/>
          <w:szCs w:val="18"/>
          <w:highlight w:val="white"/>
        </w:rPr>
        <w:t>POSSIBLE MEDITATION:</w:t>
      </w:r>
      <w:r>
        <w:rPr>
          <w:rFonts w:ascii="Arial" w:hAnsi="Arial"/>
          <w:highlight w:val="white"/>
        </w:rPr>
        <w:tab/>
      </w:r>
      <w:r w:rsidRPr="002F2F3F">
        <w:rPr>
          <w:rFonts w:ascii="Arial" w:hAnsi="Arial"/>
          <w:sz w:val="22"/>
          <w:szCs w:val="22"/>
          <w:highlight w:val="white"/>
        </w:rPr>
        <w:t>Garden Song</w:t>
      </w:r>
      <w:r>
        <w:rPr>
          <w:rFonts w:ascii="Arial" w:hAnsi="Arial"/>
          <w:highlight w:val="white"/>
        </w:rPr>
        <w:tab/>
        <w:t>&lt;sung by MCK&gt;</w:t>
      </w:r>
      <w:r>
        <w:rPr>
          <w:rFonts w:ascii="Arial" w:hAnsi="Arial"/>
          <w:highlight w:val="white"/>
        </w:rPr>
        <w:tab/>
      </w:r>
      <w:r w:rsidRPr="002F2F3F">
        <w:rPr>
          <w:rFonts w:ascii="Arial" w:hAnsi="Arial"/>
          <w:sz w:val="18"/>
          <w:szCs w:val="18"/>
          <w:highlight w:val="white"/>
        </w:rPr>
        <w:t>[Dave Mallett]</w:t>
      </w:r>
    </w:p>
    <w:p w:rsidR="00B77E45" w:rsidRPr="002F2F3F" w:rsidRDefault="00B364E2" w:rsidP="002F2F3F">
      <w:pPr>
        <w:pStyle w:val="296"/>
        <w:tabs>
          <w:tab w:val="center" w:pos="2700"/>
          <w:tab w:val="center" w:pos="5040"/>
          <w:tab w:val="center" w:pos="720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6E3B56">
        <w:rPr>
          <w:rFonts w:ascii="Arial" w:hAnsi="Arial"/>
          <w:sz w:val="24"/>
          <w:highlight w:val="white"/>
        </w:rPr>
        <w:t>O Bless the Lord</w:t>
      </w:r>
      <w:r w:rsidR="00B77E45">
        <w:rPr>
          <w:rFonts w:ascii="Arial" w:hAnsi="Arial"/>
          <w:sz w:val="24"/>
          <w:highlight w:val="white"/>
        </w:rPr>
        <w:tab/>
      </w:r>
      <w:r w:rsidR="00F541E0" w:rsidRPr="00F541E0">
        <w:rPr>
          <w:rFonts w:ascii="Arial" w:hAnsi="Arial"/>
          <w:sz w:val="16"/>
          <w:szCs w:val="16"/>
          <w:highlight w:val="white"/>
        </w:rPr>
        <w:t>[Michaels]</w:t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</w:t>
      </w:r>
      <w:r w:rsidR="00F541E0">
        <w:rPr>
          <w:rFonts w:ascii="Arial" w:hAnsi="Arial"/>
          <w:sz w:val="24"/>
          <w:highlight w:val="white"/>
        </w:rPr>
        <w:t>568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sectPr w:rsidR="00B77E45" w:rsidRPr="002F2F3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EF4" w:rsidRDefault="003A5EF4">
      <w:r>
        <w:separator/>
      </w:r>
    </w:p>
  </w:endnote>
  <w:endnote w:type="continuationSeparator" w:id="0">
    <w:p w:rsidR="003A5EF4" w:rsidRDefault="003A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EF4" w:rsidRDefault="003A5EF4">
      <w:r>
        <w:separator/>
      </w:r>
    </w:p>
  </w:footnote>
  <w:footnote w:type="continuationSeparator" w:id="0">
    <w:p w:rsidR="003A5EF4" w:rsidRDefault="003A5E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91D7C"/>
    <w:rsid w:val="000A2252"/>
    <w:rsid w:val="000E007C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2D342E"/>
    <w:rsid w:val="002F2F3F"/>
    <w:rsid w:val="00326A2F"/>
    <w:rsid w:val="0033179C"/>
    <w:rsid w:val="00353952"/>
    <w:rsid w:val="00355C5F"/>
    <w:rsid w:val="0036592E"/>
    <w:rsid w:val="003A5EF4"/>
    <w:rsid w:val="003C64B7"/>
    <w:rsid w:val="003D0D50"/>
    <w:rsid w:val="00437206"/>
    <w:rsid w:val="00441C21"/>
    <w:rsid w:val="00446DCC"/>
    <w:rsid w:val="00451990"/>
    <w:rsid w:val="004C3C16"/>
    <w:rsid w:val="004F3124"/>
    <w:rsid w:val="005046D2"/>
    <w:rsid w:val="00524395"/>
    <w:rsid w:val="005256F3"/>
    <w:rsid w:val="00543016"/>
    <w:rsid w:val="00543A5F"/>
    <w:rsid w:val="00557A0D"/>
    <w:rsid w:val="0056410E"/>
    <w:rsid w:val="00575424"/>
    <w:rsid w:val="00592D0E"/>
    <w:rsid w:val="005F72B3"/>
    <w:rsid w:val="00611D12"/>
    <w:rsid w:val="00630CE1"/>
    <w:rsid w:val="006816FD"/>
    <w:rsid w:val="006926E9"/>
    <w:rsid w:val="00694431"/>
    <w:rsid w:val="006C648D"/>
    <w:rsid w:val="006E393C"/>
    <w:rsid w:val="006E3B56"/>
    <w:rsid w:val="007335C4"/>
    <w:rsid w:val="007D4DF4"/>
    <w:rsid w:val="0083299B"/>
    <w:rsid w:val="009034EB"/>
    <w:rsid w:val="00997025"/>
    <w:rsid w:val="009A77D0"/>
    <w:rsid w:val="009B206A"/>
    <w:rsid w:val="009E3D42"/>
    <w:rsid w:val="00A116B5"/>
    <w:rsid w:val="00A307E8"/>
    <w:rsid w:val="00A40304"/>
    <w:rsid w:val="00AB26D1"/>
    <w:rsid w:val="00B176AF"/>
    <w:rsid w:val="00B364E2"/>
    <w:rsid w:val="00B52B1B"/>
    <w:rsid w:val="00B6135A"/>
    <w:rsid w:val="00B77E45"/>
    <w:rsid w:val="00C32652"/>
    <w:rsid w:val="00C76C83"/>
    <w:rsid w:val="00C7712F"/>
    <w:rsid w:val="00D1194B"/>
    <w:rsid w:val="00D21EFC"/>
    <w:rsid w:val="00D936BE"/>
    <w:rsid w:val="00E42B7F"/>
    <w:rsid w:val="00E57D80"/>
    <w:rsid w:val="00E73580"/>
    <w:rsid w:val="00EB4B5C"/>
    <w:rsid w:val="00EE4CB9"/>
    <w:rsid w:val="00F259D3"/>
    <w:rsid w:val="00F3067C"/>
    <w:rsid w:val="00F541E0"/>
    <w:rsid w:val="00F702DA"/>
    <w:rsid w:val="00F865A7"/>
    <w:rsid w:val="00F958C7"/>
    <w:rsid w:val="00FB216C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0C2C32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2017-07-08T15:50:00Z</cp:lastPrinted>
  <dcterms:created xsi:type="dcterms:W3CDTF">2017-07-15T16:08:00Z</dcterms:created>
  <dcterms:modified xsi:type="dcterms:W3CDTF">2017-07-15T16:52:00Z</dcterms:modified>
</cp:coreProperties>
</file>