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78C3" w:rsidRDefault="004C78C3" w:rsidP="00296F96">
      <w:pPr>
        <w:pStyle w:val="Title"/>
        <w:tabs>
          <w:tab w:val="clear" w:pos="4680"/>
          <w:tab w:val="clear" w:pos="9360"/>
          <w:tab w:val="right" w:pos="9990"/>
        </w:tabs>
        <w:spacing w:line="480" w:lineRule="auto"/>
        <w:rPr>
          <w:i/>
          <w:highlight w:val="white"/>
        </w:rPr>
      </w:pPr>
      <w:bookmarkStart w:id="0" w:name="_GoBack"/>
      <w:bookmarkEnd w:id="0"/>
      <w:r>
        <w:t>LIST OF SONGS</w:t>
      </w:r>
    </w:p>
    <w:p w:rsidR="004C78C3" w:rsidRDefault="004C78C3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Assumption of the Blessed Virgin Mary</w:t>
      </w:r>
    </w:p>
    <w:p w:rsidR="004C78C3" w:rsidRDefault="00EA77EB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</w:pPr>
      <w:r>
        <w:t>15 August 201</w:t>
      </w:r>
      <w:r w:rsidR="00F56EC8">
        <w:t>7</w:t>
      </w:r>
    </w:p>
    <w:p w:rsidR="00200D6F" w:rsidRPr="001007D3" w:rsidRDefault="00200D6F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sz w:val="20"/>
        </w:rPr>
      </w:pPr>
      <w:r w:rsidRPr="001007D3">
        <w:rPr>
          <w:sz w:val="20"/>
        </w:rPr>
        <w:t>9:00 am, 12:10 noon, 7:30 pm</w:t>
      </w:r>
    </w:p>
    <w:p w:rsidR="004C78C3" w:rsidRDefault="00200D6F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  <w:r w:rsidRPr="001007D3">
        <w:rPr>
          <w:b w:val="0"/>
          <w:szCs w:val="24"/>
        </w:rPr>
        <w:t xml:space="preserve">Readings:  </w:t>
      </w:r>
      <w:r w:rsidR="001007D3" w:rsidRPr="001007D3">
        <w:rPr>
          <w:b w:val="0"/>
          <w:szCs w:val="24"/>
        </w:rPr>
        <w:t>#1040</w:t>
      </w:r>
    </w:p>
    <w:p w:rsid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:rsid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:rsidR="00F41B89" w:rsidRPr="00F41B89" w:rsidRDefault="00F41B89" w:rsidP="00F41B89">
      <w:pPr>
        <w:pStyle w:val="Heading1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  <w:tab w:val="left" w:pos="10080"/>
          <w:tab w:val="left" w:pos="10800"/>
        </w:tabs>
        <w:rPr>
          <w:b w:val="0"/>
          <w:szCs w:val="24"/>
        </w:rPr>
      </w:pPr>
    </w:p>
    <w:p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PROCESSIONAL: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Immaculate Mary</w:t>
      </w:r>
      <w:r>
        <w:rPr>
          <w:rFonts w:ascii="Arial" w:hAnsi="Arial"/>
          <w:highlight w:val="white"/>
        </w:rPr>
        <w:tab/>
        <w:t>#</w:t>
      </w:r>
      <w:r w:rsidR="001007D3">
        <w:rPr>
          <w:rFonts w:ascii="Arial" w:hAnsi="Arial"/>
          <w:highlight w:val="white"/>
        </w:rPr>
        <w:t>512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</w:p>
    <w:p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>GLORY TO GOD:</w:t>
      </w:r>
      <w:r>
        <w:rPr>
          <w:rFonts w:ascii="Arial" w:hAnsi="Arial"/>
          <w:sz w:val="20"/>
        </w:rPr>
        <w:tab/>
      </w:r>
      <w:r w:rsidRPr="00F23806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</w:t>
      </w:r>
      <w:r w:rsidR="00A05EFA">
        <w:rPr>
          <w:rFonts w:ascii="Arial" w:hAnsi="Arial"/>
          <w:sz w:val="18"/>
          <w:highlight w:val="white"/>
        </w:rPr>
        <w:t>Black Mountain Liturgy</w:t>
      </w:r>
      <w:r>
        <w:rPr>
          <w:rFonts w:ascii="Arial" w:hAnsi="Arial"/>
          <w:sz w:val="18"/>
          <w:highlight w:val="white"/>
        </w:rPr>
        <w:t>]</w:t>
      </w:r>
    </w:p>
    <w:p w:rsidR="004C78C3" w:rsidRDefault="004C78C3" w:rsidP="00296F96">
      <w:pPr>
        <w:tabs>
          <w:tab w:val="center" w:pos="5040"/>
          <w:tab w:val="center" w:pos="7020"/>
          <w:tab w:val="right" w:pos="9990"/>
        </w:tabs>
        <w:spacing w:line="600" w:lineRule="auto"/>
        <w:rPr>
          <w:rFonts w:ascii="Arial" w:hAnsi="Arial"/>
          <w:sz w:val="20"/>
          <w:highlight w:val="white"/>
        </w:rPr>
      </w:pPr>
      <w:r>
        <w:rPr>
          <w:rFonts w:ascii="Arial" w:hAnsi="Arial"/>
          <w:sz w:val="20"/>
        </w:rPr>
        <w:t>RESPONSORIAL</w:t>
      </w:r>
      <w:r>
        <w:rPr>
          <w:rFonts w:ascii="Arial" w:hAnsi="Arial"/>
          <w:sz w:val="20"/>
          <w:highlight w:val="white"/>
        </w:rPr>
        <w:t xml:space="preserve"> PSALM:</w:t>
      </w:r>
      <w:r>
        <w:rPr>
          <w:rFonts w:ascii="Arial" w:hAnsi="Arial"/>
          <w:sz w:val="20"/>
          <w:highlight w:val="white"/>
        </w:rPr>
        <w:tab/>
      </w:r>
      <w:r w:rsidRPr="00F23806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[Respond &amp; Acclaim]</w:t>
      </w:r>
    </w:p>
    <w:p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highlight w:val="white"/>
        </w:rPr>
      </w:pPr>
      <w:r>
        <w:rPr>
          <w:rFonts w:ascii="Arial" w:hAnsi="Arial"/>
          <w:sz w:val="20"/>
        </w:rPr>
        <w:t xml:space="preserve">GOSPEL </w:t>
      </w:r>
      <w:r>
        <w:rPr>
          <w:rFonts w:ascii="Arial" w:hAnsi="Arial"/>
          <w:sz w:val="20"/>
          <w:highlight w:val="white"/>
        </w:rPr>
        <w:t>ACCL.:</w:t>
      </w:r>
      <w:r>
        <w:rPr>
          <w:rFonts w:ascii="Arial" w:hAnsi="Arial"/>
          <w:sz w:val="20"/>
          <w:highlight w:val="white"/>
        </w:rPr>
        <w:tab/>
      </w:r>
      <w:r w:rsidRPr="00F23806">
        <w:rPr>
          <w:rFonts w:ascii="Arial" w:hAnsi="Arial"/>
          <w:sz w:val="22"/>
          <w:szCs w:val="22"/>
          <w:highlight w:val="white"/>
        </w:rPr>
        <w:t>sung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sz w:val="18"/>
          <w:highlight w:val="white"/>
        </w:rPr>
        <w:t>[Janco]</w:t>
      </w:r>
    </w:p>
    <w:p w:rsidR="004C78C3" w:rsidRDefault="004C78C3" w:rsidP="00296F96">
      <w:pPr>
        <w:tabs>
          <w:tab w:val="center" w:pos="5040"/>
          <w:tab w:val="right" w:pos="9990"/>
        </w:tabs>
        <w:spacing w:line="600" w:lineRule="auto"/>
        <w:rPr>
          <w:rFonts w:ascii="Arial" w:hAnsi="Arial"/>
          <w:sz w:val="20"/>
          <w:highlight w:val="white"/>
        </w:rPr>
      </w:pPr>
      <w:r>
        <w:rPr>
          <w:rFonts w:ascii="Arial" w:hAnsi="Arial"/>
          <w:sz w:val="20"/>
        </w:rPr>
        <w:t>PREPARATION:</w:t>
      </w:r>
      <w:r>
        <w:rPr>
          <w:rFonts w:ascii="Arial" w:hAnsi="Arial"/>
          <w:sz w:val="20"/>
        </w:rPr>
        <w:tab/>
      </w:r>
      <w:r>
        <w:rPr>
          <w:rFonts w:ascii="Arial" w:hAnsi="Arial"/>
          <w:highlight w:val="white"/>
        </w:rPr>
        <w:t>Hail Mary: Gentle Woman</w:t>
      </w:r>
      <w:r>
        <w:rPr>
          <w:rFonts w:ascii="Arial" w:hAnsi="Arial"/>
          <w:highlight w:val="white"/>
        </w:rPr>
        <w:tab/>
        <w:t>#</w:t>
      </w:r>
      <w:r w:rsidR="001007D3">
        <w:rPr>
          <w:rFonts w:ascii="Arial" w:hAnsi="Arial"/>
          <w:highlight w:val="white"/>
        </w:rPr>
        <w:t>481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</w:p>
    <w:p w:rsidR="00055DF1" w:rsidRPr="00055DF1" w:rsidRDefault="00055DF1" w:rsidP="00055DF1">
      <w:pPr>
        <w:tabs>
          <w:tab w:val="center" w:pos="2880"/>
          <w:tab w:val="center" w:pos="5040"/>
          <w:tab w:val="center" w:pos="7920"/>
          <w:tab w:val="right" w:pos="10080"/>
        </w:tabs>
        <w:spacing w:line="600" w:lineRule="auto"/>
        <w:rPr>
          <w:rFonts w:ascii="Arial" w:hAnsi="Arial"/>
          <w:bCs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PREFACE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ab/>
        <w:t xml:space="preserve">#179  </w:t>
      </w:r>
      <w:r w:rsidRPr="00055DF1">
        <w:rPr>
          <w:rFonts w:ascii="Arial" w:hAnsi="Arial"/>
          <w:sz w:val="18"/>
          <w:highlight w:val="white"/>
        </w:rPr>
        <w:t>[</w:t>
      </w:r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:rsidR="00055DF1" w:rsidRPr="00055DF1" w:rsidRDefault="00055DF1" w:rsidP="00055DF1">
      <w:pPr>
        <w:tabs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MEMORIAL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18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 xml:space="preserve">#181  </w:t>
      </w:r>
      <w:r w:rsidRPr="00055DF1">
        <w:rPr>
          <w:rFonts w:ascii="Arial" w:hAnsi="Arial"/>
          <w:sz w:val="18"/>
          <w:highlight w:val="white"/>
        </w:rPr>
        <w:t>[</w:t>
      </w:r>
      <w:r w:rsidRPr="00055DF1">
        <w:rPr>
          <w:rFonts w:ascii="Arial" w:hAnsi="Arial"/>
          <w:sz w:val="18"/>
        </w:rPr>
        <w:t>Accl. B, Mass of Renewal</w:t>
      </w:r>
      <w:r w:rsidRPr="00055DF1">
        <w:rPr>
          <w:rFonts w:ascii="Arial" w:hAnsi="Arial"/>
          <w:sz w:val="18"/>
          <w:highlight w:val="white"/>
        </w:rPr>
        <w:t>]</w:t>
      </w:r>
    </w:p>
    <w:p w:rsidR="00055DF1" w:rsidRPr="00055DF1" w:rsidRDefault="00055DF1" w:rsidP="00055DF1">
      <w:pPr>
        <w:tabs>
          <w:tab w:val="left" w:pos="1440"/>
          <w:tab w:val="center" w:pos="5040"/>
          <w:tab w:val="center" w:pos="666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 xml:space="preserve">CONCLUDING </w:t>
      </w:r>
      <w:r w:rsidRPr="00055DF1">
        <w:rPr>
          <w:rFonts w:ascii="Arial" w:hAnsi="Arial"/>
          <w:sz w:val="20"/>
          <w:highlight w:val="white"/>
        </w:rPr>
        <w:t>ACCL.: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 xml:space="preserve">#183  </w:t>
      </w:r>
      <w:r w:rsidRPr="00055DF1">
        <w:rPr>
          <w:rFonts w:ascii="Arial" w:hAnsi="Arial"/>
          <w:sz w:val="18"/>
          <w:highlight w:val="white"/>
        </w:rPr>
        <w:t>[</w:t>
      </w:r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:rsidR="00055DF1" w:rsidRPr="00055DF1" w:rsidRDefault="00055DF1" w:rsidP="00055DF1">
      <w:pPr>
        <w:tabs>
          <w:tab w:val="center" w:pos="5040"/>
          <w:tab w:val="right" w:pos="10080"/>
        </w:tabs>
        <w:spacing w:line="600" w:lineRule="auto"/>
        <w:rPr>
          <w:rFonts w:ascii="Arial" w:hAnsi="Arial"/>
          <w:sz w:val="18"/>
          <w:highlight w:val="white"/>
        </w:rPr>
      </w:pPr>
      <w:r w:rsidRPr="00055DF1">
        <w:rPr>
          <w:rFonts w:ascii="Arial" w:hAnsi="Arial"/>
          <w:sz w:val="20"/>
        </w:rPr>
        <w:t>LAMB OF GOD:</w:t>
      </w:r>
      <w:r w:rsidRPr="00055DF1">
        <w:rPr>
          <w:rFonts w:ascii="Arial" w:hAnsi="Arial"/>
          <w:sz w:val="20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>sung</w:t>
      </w:r>
      <w:r w:rsidRPr="00055DF1">
        <w:rPr>
          <w:rFonts w:ascii="Arial" w:hAnsi="Arial"/>
          <w:sz w:val="20"/>
          <w:highlight w:val="white"/>
        </w:rPr>
        <w:tab/>
      </w:r>
      <w:r w:rsidRPr="00055DF1">
        <w:rPr>
          <w:rFonts w:ascii="Arial" w:hAnsi="Arial"/>
          <w:sz w:val="22"/>
          <w:szCs w:val="22"/>
          <w:highlight w:val="white"/>
        </w:rPr>
        <w:t xml:space="preserve">#184  </w:t>
      </w:r>
      <w:r w:rsidRPr="00055DF1">
        <w:rPr>
          <w:rFonts w:ascii="Arial" w:hAnsi="Arial"/>
          <w:sz w:val="18"/>
          <w:highlight w:val="white"/>
        </w:rPr>
        <w:t>[</w:t>
      </w:r>
      <w:r w:rsidRPr="00055DF1">
        <w:rPr>
          <w:rFonts w:ascii="Arial" w:hAnsi="Arial"/>
          <w:sz w:val="18"/>
        </w:rPr>
        <w:t>Mass of Renewal</w:t>
      </w:r>
      <w:r w:rsidRPr="00055DF1">
        <w:rPr>
          <w:rFonts w:ascii="Arial" w:hAnsi="Arial"/>
          <w:sz w:val="18"/>
          <w:highlight w:val="white"/>
        </w:rPr>
        <w:t>]</w:t>
      </w:r>
    </w:p>
    <w:p w:rsidR="00CA4E60" w:rsidRDefault="004C78C3" w:rsidP="00062E1A">
      <w:pPr>
        <w:tabs>
          <w:tab w:val="center" w:pos="2700"/>
          <w:tab w:val="center" w:pos="5040"/>
          <w:tab w:val="center" w:pos="7020"/>
          <w:tab w:val="right" w:pos="9990"/>
        </w:tabs>
        <w:spacing w:line="360" w:lineRule="auto"/>
        <w:rPr>
          <w:rFonts w:ascii="Arial" w:hAnsi="Arial"/>
          <w:sz w:val="18"/>
          <w:highlight w:val="white"/>
        </w:rPr>
      </w:pPr>
      <w:r>
        <w:rPr>
          <w:rFonts w:ascii="Arial" w:hAnsi="Arial"/>
          <w:sz w:val="20"/>
        </w:rPr>
        <w:t>COMMUNION:</w:t>
      </w:r>
      <w:r>
        <w:rPr>
          <w:rFonts w:ascii="Arial" w:hAnsi="Arial"/>
          <w:sz w:val="20"/>
        </w:rPr>
        <w:tab/>
      </w:r>
      <w:r w:rsidR="00EA77EB">
        <w:rPr>
          <w:rFonts w:ascii="Arial" w:hAnsi="Arial"/>
          <w:sz w:val="20"/>
        </w:rPr>
        <w:tab/>
      </w:r>
      <w:r w:rsidR="00CA4E60">
        <w:rPr>
          <w:rFonts w:ascii="Arial" w:hAnsi="Arial"/>
          <w:highlight w:val="white"/>
        </w:rPr>
        <w:t>Holy Is His Name</w:t>
      </w:r>
      <w:r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ab/>
        <w:t>#</w:t>
      </w:r>
      <w:r w:rsidR="00CA4E60">
        <w:rPr>
          <w:rFonts w:ascii="Arial" w:hAnsi="Arial"/>
          <w:highlight w:val="white"/>
        </w:rPr>
        <w:t>487</w:t>
      </w:r>
      <w:r>
        <w:rPr>
          <w:rFonts w:ascii="Arial" w:hAnsi="Arial"/>
          <w:highlight w:val="white"/>
        </w:rPr>
        <w:t xml:space="preserve">, </w:t>
      </w:r>
      <w:r w:rsidR="00CA4E60">
        <w:rPr>
          <w:rFonts w:ascii="Arial" w:hAnsi="Arial"/>
          <w:sz w:val="18"/>
          <w:highlight w:val="white"/>
        </w:rPr>
        <w:t>Journeysong</w:t>
      </w:r>
      <w:r w:rsidR="00DB30AB">
        <w:rPr>
          <w:rFonts w:ascii="Arial" w:hAnsi="Arial"/>
          <w:sz w:val="18"/>
          <w:highlight w:val="white"/>
        </w:rPr>
        <w:t>s</w:t>
      </w:r>
    </w:p>
    <w:p w:rsidR="00062E1A" w:rsidRPr="00062E1A" w:rsidRDefault="00062E1A" w:rsidP="00F56EC8">
      <w:pPr>
        <w:tabs>
          <w:tab w:val="center" w:pos="2700"/>
          <w:tab w:val="center" w:pos="5040"/>
          <w:tab w:val="center" w:pos="7020"/>
          <w:tab w:val="right" w:pos="9990"/>
        </w:tabs>
        <w:spacing w:line="600" w:lineRule="auto"/>
        <w:rPr>
          <w:rFonts w:ascii="Arial" w:hAnsi="Arial"/>
          <w:szCs w:val="24"/>
          <w:highlight w:val="white"/>
        </w:rPr>
      </w:pPr>
      <w:r>
        <w:rPr>
          <w:rFonts w:ascii="Arial" w:hAnsi="Arial"/>
          <w:sz w:val="18"/>
          <w:highlight w:val="white"/>
        </w:rPr>
        <w:tab/>
      </w:r>
      <w:r w:rsidRPr="00062E1A">
        <w:rPr>
          <w:rFonts w:ascii="Arial" w:hAnsi="Arial"/>
          <w:b/>
          <w:szCs w:val="24"/>
          <w:highlight w:val="white"/>
        </w:rPr>
        <w:t>or:</w:t>
      </w:r>
      <w:r w:rsidRPr="00062E1A">
        <w:rPr>
          <w:rFonts w:ascii="Arial" w:hAnsi="Arial"/>
          <w:szCs w:val="24"/>
          <w:highlight w:val="white"/>
        </w:rPr>
        <w:tab/>
        <w:t>Sing of Mary</w:t>
      </w: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szCs w:val="24"/>
          <w:highlight w:val="white"/>
        </w:rPr>
        <w:tab/>
      </w:r>
      <w:r>
        <w:rPr>
          <w:rFonts w:ascii="Arial" w:hAnsi="Arial"/>
          <w:highlight w:val="white"/>
        </w:rPr>
        <w:t xml:space="preserve">#472, </w:t>
      </w:r>
      <w:r>
        <w:rPr>
          <w:rFonts w:ascii="Arial" w:hAnsi="Arial"/>
          <w:sz w:val="18"/>
          <w:highlight w:val="white"/>
        </w:rPr>
        <w:t>Journeysongs</w:t>
      </w:r>
    </w:p>
    <w:p w:rsidR="004C78C3" w:rsidRDefault="004C78C3" w:rsidP="00296F96">
      <w:pPr>
        <w:tabs>
          <w:tab w:val="center" w:pos="5040"/>
          <w:tab w:val="right" w:pos="9990"/>
        </w:tabs>
        <w:rPr>
          <w:rFonts w:ascii="Arial" w:hAnsi="Arial"/>
          <w:sz w:val="18"/>
        </w:rPr>
      </w:pPr>
      <w:r>
        <w:rPr>
          <w:rFonts w:ascii="Arial" w:hAnsi="Arial"/>
          <w:sz w:val="20"/>
        </w:rPr>
        <w:t>RECESSIONAL:</w:t>
      </w:r>
      <w:r>
        <w:rPr>
          <w:rFonts w:ascii="Arial" w:hAnsi="Arial"/>
          <w:sz w:val="20"/>
        </w:rPr>
        <w:tab/>
      </w:r>
      <w:r w:rsidR="00311AAF">
        <w:rPr>
          <w:rFonts w:ascii="Arial" w:hAnsi="Arial"/>
          <w:highlight w:val="white"/>
        </w:rPr>
        <w:t>Hail, Holy Queen</w:t>
      </w:r>
      <w:r w:rsidR="00311AAF">
        <w:rPr>
          <w:rFonts w:ascii="Arial" w:hAnsi="Arial"/>
          <w:highlight w:val="white"/>
        </w:rPr>
        <w:tab/>
      </w:r>
      <w:r>
        <w:rPr>
          <w:rFonts w:ascii="Arial" w:hAnsi="Arial"/>
          <w:highlight w:val="white"/>
        </w:rPr>
        <w:t>#</w:t>
      </w:r>
      <w:r w:rsidR="001007D3">
        <w:rPr>
          <w:rFonts w:ascii="Arial" w:hAnsi="Arial"/>
          <w:highlight w:val="white"/>
        </w:rPr>
        <w:t>498</w:t>
      </w:r>
      <w:r>
        <w:rPr>
          <w:rFonts w:ascii="Arial" w:hAnsi="Arial"/>
          <w:highlight w:val="white"/>
        </w:rPr>
        <w:t xml:space="preserve">, </w:t>
      </w:r>
      <w:r w:rsidR="00311AAF">
        <w:rPr>
          <w:rFonts w:ascii="Arial" w:hAnsi="Arial"/>
          <w:sz w:val="18"/>
          <w:highlight w:val="white"/>
        </w:rPr>
        <w:t>Journeysongs</w:t>
      </w:r>
    </w:p>
    <w:sectPr w:rsidR="004C78C3" w:rsidSect="00296F96">
      <w:pgSz w:w="12240" w:h="15840" w:code="1"/>
      <w:pgMar w:top="1080" w:right="1080" w:bottom="1080" w:left="1080" w:header="720" w:footer="720" w:gutter="0"/>
      <w:cols w:space="720"/>
      <w:vAlign w:val="center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230F" w:rsidRDefault="003E230F">
      <w:r>
        <w:separator/>
      </w:r>
    </w:p>
  </w:endnote>
  <w:endnote w:type="continuationSeparator" w:id="0">
    <w:p w:rsidR="003E230F" w:rsidRDefault="003E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230F" w:rsidRDefault="003E230F">
      <w:r>
        <w:separator/>
      </w:r>
    </w:p>
  </w:footnote>
  <w:footnote w:type="continuationSeparator" w:id="0">
    <w:p w:rsidR="003E230F" w:rsidRDefault="003E23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71CB"/>
    <w:rsid w:val="00015285"/>
    <w:rsid w:val="00055DF1"/>
    <w:rsid w:val="00062E1A"/>
    <w:rsid w:val="001007D3"/>
    <w:rsid w:val="001571CB"/>
    <w:rsid w:val="00166741"/>
    <w:rsid w:val="001F20CB"/>
    <w:rsid w:val="001F5D86"/>
    <w:rsid w:val="00200D6F"/>
    <w:rsid w:val="00274FDB"/>
    <w:rsid w:val="00296F96"/>
    <w:rsid w:val="00311AAF"/>
    <w:rsid w:val="0039212B"/>
    <w:rsid w:val="0039776C"/>
    <w:rsid w:val="003E230F"/>
    <w:rsid w:val="003E282C"/>
    <w:rsid w:val="003F13FC"/>
    <w:rsid w:val="00437697"/>
    <w:rsid w:val="00437EA0"/>
    <w:rsid w:val="00461122"/>
    <w:rsid w:val="004C78C3"/>
    <w:rsid w:val="005429E9"/>
    <w:rsid w:val="00542D79"/>
    <w:rsid w:val="00592E39"/>
    <w:rsid w:val="005C7181"/>
    <w:rsid w:val="0060640E"/>
    <w:rsid w:val="00641F52"/>
    <w:rsid w:val="006A0F87"/>
    <w:rsid w:val="006D6CCC"/>
    <w:rsid w:val="007003F3"/>
    <w:rsid w:val="00747416"/>
    <w:rsid w:val="0075235F"/>
    <w:rsid w:val="007E5068"/>
    <w:rsid w:val="008020B2"/>
    <w:rsid w:val="008A0688"/>
    <w:rsid w:val="00A05EFA"/>
    <w:rsid w:val="00A760A6"/>
    <w:rsid w:val="00A76C81"/>
    <w:rsid w:val="00AC610E"/>
    <w:rsid w:val="00AD676B"/>
    <w:rsid w:val="00B164BC"/>
    <w:rsid w:val="00C2674A"/>
    <w:rsid w:val="00CA4E60"/>
    <w:rsid w:val="00CC6296"/>
    <w:rsid w:val="00DA22C7"/>
    <w:rsid w:val="00DB30AB"/>
    <w:rsid w:val="00EA77EB"/>
    <w:rsid w:val="00F02669"/>
    <w:rsid w:val="00F23806"/>
    <w:rsid w:val="00F41B89"/>
    <w:rsid w:val="00F56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20A2D8E-B31E-4A64-9005-D971D2EC77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Century Gothic" w:hAnsi="Century Gothic"/>
      <w:color w:val="000000"/>
      <w:sz w:val="24"/>
    </w:rPr>
  </w:style>
  <w:style w:type="paragraph" w:styleId="Heading1">
    <w:name w:val="heading 1"/>
    <w:basedOn w:val="Normal"/>
    <w:qFormat/>
    <w:pPr>
      <w:keepNext/>
      <w:jc w:val="center"/>
      <w:outlineLvl w:val="0"/>
    </w:pPr>
    <w:rPr>
      <w:rFonts w:ascii="Arial" w:hAnsi="Arial"/>
      <w:b/>
    </w:rPr>
  </w:style>
  <w:style w:type="paragraph" w:styleId="Heading2">
    <w:name w:val="heading 2"/>
    <w:basedOn w:val="Normal"/>
    <w:qFormat/>
    <w:pPr>
      <w:keepNext/>
      <w:spacing w:before="240" w:after="60"/>
      <w:outlineLvl w:val="1"/>
    </w:pPr>
    <w:rPr>
      <w:rFonts w:ascii="Arial" w:hAnsi="Arial"/>
      <w:b/>
      <w:i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tabs>
        <w:tab w:val="center" w:pos="4680"/>
        <w:tab w:val="right" w:pos="9360"/>
      </w:tabs>
      <w:jc w:val="center"/>
    </w:pPr>
    <w:rPr>
      <w:sz w:val="72"/>
    </w:rPr>
  </w:style>
  <w:style w:type="paragraph" w:customStyle="1" w:styleId="DefaultText">
    <w:name w:val="Default Text"/>
    <w:basedOn w:val="Normal"/>
    <w:rPr>
      <w:rFonts w:ascii="Times New Roman" w:hAnsi="Times New Roman"/>
    </w:rPr>
  </w:style>
  <w:style w:type="paragraph" w:styleId="BalloonText">
    <w:name w:val="Balloon Text"/>
    <w:basedOn w:val="Normal"/>
    <w:link w:val="BalloonTextChar"/>
    <w:rsid w:val="00296F9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296F96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7</vt:i4>
      </vt:variant>
    </vt:vector>
  </HeadingPairs>
  <TitlesOfParts>
    <vt:vector size="8" baseType="lpstr">
      <vt:lpstr>LIST OF SONGS</vt:lpstr>
      <vt:lpstr>Assumption of the Blessed Virgin Mary</vt:lpstr>
      <vt:lpstr>15 August 2017</vt:lpstr>
      <vt:lpstr>9:00 am, 12:10 noon, 7:30 pm</vt:lpstr>
      <vt:lpstr>Readings:  #1040</vt:lpstr>
      <vt:lpstr/>
      <vt:lpstr/>
      <vt:lpstr/>
    </vt:vector>
  </TitlesOfParts>
  <Company>St Joseph Church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LIST OF SONGS</dc:title>
  <dc:subject/>
  <dc:creator>Mike K</dc:creator>
  <cp:keywords/>
  <cp:lastModifiedBy>Mike Keller</cp:lastModifiedBy>
  <cp:revision>7</cp:revision>
  <cp:lastPrinted>2016-08-14T01:14:00Z</cp:lastPrinted>
  <dcterms:created xsi:type="dcterms:W3CDTF">2017-08-14T18:20:00Z</dcterms:created>
  <dcterms:modified xsi:type="dcterms:W3CDTF">2017-08-15T03:50:00Z</dcterms:modified>
</cp:coreProperties>
</file>