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55D64F" w14:textId="27F836D0" w:rsidR="000537D2" w:rsidRDefault="000537D2" w:rsidP="000537D2">
      <w:pPr>
        <w:pStyle w:val="NoSpacing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To: presiders, preachers, music ministers</w:t>
      </w:r>
    </w:p>
    <w:p w14:paraId="785B8235" w14:textId="07B114B4" w:rsidR="00BC3535" w:rsidRDefault="00BC3535" w:rsidP="000537D2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From: Fr Mike</w:t>
      </w:r>
    </w:p>
    <w:p w14:paraId="2997327B" w14:textId="194006E9" w:rsidR="009E159D" w:rsidRDefault="000537D2" w:rsidP="000537D2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Re: Liturgy on our high Holy Days</w:t>
      </w:r>
    </w:p>
    <w:p w14:paraId="2607E23B" w14:textId="177EC043" w:rsidR="000537D2" w:rsidRDefault="000537D2" w:rsidP="000537D2">
      <w:pPr>
        <w:pStyle w:val="NoSpacing"/>
        <w:rPr>
          <w:rFonts w:ascii="Times New Roman" w:hAnsi="Times New Roman" w:cs="Times New Roman"/>
          <w:sz w:val="24"/>
        </w:rPr>
      </w:pPr>
    </w:p>
    <w:p w14:paraId="74A2811C" w14:textId="5C773FEA" w:rsidR="000537D2" w:rsidRDefault="000537D2" w:rsidP="000537D2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 are coming up on Holy Week.  Unfortunately our mass schedule has us celebrating back to back on Sunday morning.  I am writing to remind us all that masses must </w:t>
      </w:r>
      <w:r w:rsidRPr="000537D2">
        <w:rPr>
          <w:rFonts w:ascii="Times New Roman" w:hAnsi="Times New Roman" w:cs="Times New Roman"/>
          <w:b/>
          <w:sz w:val="24"/>
        </w:rPr>
        <w:t>not be longer than one hour</w:t>
      </w:r>
      <w:r>
        <w:rPr>
          <w:rFonts w:ascii="Times New Roman" w:hAnsi="Times New Roman" w:cs="Times New Roman"/>
          <w:sz w:val="24"/>
        </w:rPr>
        <w:t xml:space="preserve"> because of people getting in and out of the parking lot and church.</w:t>
      </w:r>
    </w:p>
    <w:p w14:paraId="65DBCDC5" w14:textId="3C71EFA2" w:rsidR="000537D2" w:rsidRDefault="000537D2" w:rsidP="000537D2">
      <w:pPr>
        <w:pStyle w:val="NoSpacing"/>
        <w:rPr>
          <w:rFonts w:ascii="Times New Roman" w:hAnsi="Times New Roman" w:cs="Times New Roman"/>
          <w:sz w:val="24"/>
        </w:rPr>
      </w:pPr>
    </w:p>
    <w:p w14:paraId="2B888E84" w14:textId="77777777" w:rsidR="000537D2" w:rsidRDefault="000537D2" w:rsidP="000537D2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Presiders: We are very much in control of much of the flow of the mass.</w:t>
      </w:r>
    </w:p>
    <w:p w14:paraId="1D92677F" w14:textId="47D2506F" w:rsidR="000537D2" w:rsidRDefault="000537D2" w:rsidP="000537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 aware that on Palm Sunday there is a second collection for maintenance.</w:t>
      </w:r>
    </w:p>
    <w:p w14:paraId="7A02F75C" w14:textId="5ADE4F3B" w:rsidR="000537D2" w:rsidRDefault="000537D2" w:rsidP="000537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We should be receiving the gifts by 30 – 35 minutes into the mass.</w:t>
      </w:r>
    </w:p>
    <w:p w14:paraId="12AC3F77" w14:textId="4B097C7C" w:rsidR="000537D2" w:rsidRDefault="000537D2" w:rsidP="000537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Using Eucharistic Prayer II is strongly advised.</w:t>
      </w:r>
    </w:p>
    <w:p w14:paraId="45F96E00" w14:textId="06A5031A" w:rsidR="000537D2" w:rsidRPr="00BC3535" w:rsidRDefault="000537D2" w:rsidP="000537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On Palm Sunday, Bless the palms with prayer in the back of the church and process in – </w:t>
      </w:r>
      <w:r>
        <w:rPr>
          <w:rFonts w:ascii="Times New Roman" w:hAnsi="Times New Roman" w:cs="Times New Roman"/>
          <w:b/>
          <w:sz w:val="24"/>
        </w:rPr>
        <w:t>do not sprinkle all of the palms.</w:t>
      </w:r>
    </w:p>
    <w:p w14:paraId="0374BF83" w14:textId="5C7A1C6B" w:rsidR="00BC3535" w:rsidRDefault="00BC3535" w:rsidP="000537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Get two extra EM’s on standby for bigger masses.  If necessary, make a Communion station in the back of the center aisle with people coming back to you.</w:t>
      </w:r>
    </w:p>
    <w:p w14:paraId="53A11561" w14:textId="446AD42F" w:rsidR="00BC3535" w:rsidRPr="00132BA1" w:rsidRDefault="00BC3535" w:rsidP="000537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Easter Sunday is a shorter </w:t>
      </w:r>
      <w:r w:rsidR="00132BA1">
        <w:rPr>
          <w:rFonts w:ascii="Times New Roman" w:hAnsi="Times New Roman" w:cs="Times New Roman"/>
          <w:sz w:val="24"/>
        </w:rPr>
        <w:t>liturgy but</w:t>
      </w:r>
      <w:r>
        <w:rPr>
          <w:rFonts w:ascii="Times New Roman" w:hAnsi="Times New Roman" w:cs="Times New Roman"/>
          <w:sz w:val="24"/>
        </w:rPr>
        <w:t xml:space="preserve"> </w:t>
      </w:r>
      <w:r w:rsidR="00132BA1">
        <w:rPr>
          <w:rFonts w:ascii="Times New Roman" w:hAnsi="Times New Roman" w:cs="Times New Roman"/>
          <w:sz w:val="24"/>
        </w:rPr>
        <w:t xml:space="preserve">the </w:t>
      </w:r>
      <w:r w:rsidR="008560FA">
        <w:rPr>
          <w:rFonts w:ascii="Times New Roman" w:hAnsi="Times New Roman" w:cs="Times New Roman"/>
          <w:sz w:val="24"/>
        </w:rPr>
        <w:t xml:space="preserve">sprinkling rite and </w:t>
      </w:r>
      <w:r>
        <w:rPr>
          <w:rFonts w:ascii="Times New Roman" w:hAnsi="Times New Roman" w:cs="Times New Roman"/>
          <w:sz w:val="24"/>
        </w:rPr>
        <w:t xml:space="preserve">Communion will </w:t>
      </w:r>
      <w:r w:rsidR="008560FA">
        <w:rPr>
          <w:rFonts w:ascii="Times New Roman" w:hAnsi="Times New Roman" w:cs="Times New Roman"/>
          <w:sz w:val="24"/>
        </w:rPr>
        <w:t>add time</w:t>
      </w:r>
      <w:r>
        <w:rPr>
          <w:rFonts w:ascii="Times New Roman" w:hAnsi="Times New Roman" w:cs="Times New Roman"/>
          <w:sz w:val="24"/>
        </w:rPr>
        <w:t xml:space="preserve">.  </w:t>
      </w:r>
      <w:r w:rsidRPr="00132BA1">
        <w:rPr>
          <w:rFonts w:ascii="Times New Roman" w:hAnsi="Times New Roman" w:cs="Times New Roman"/>
          <w:b/>
          <w:sz w:val="24"/>
        </w:rPr>
        <w:t>Watch the time!</w:t>
      </w:r>
    </w:p>
    <w:p w14:paraId="7526CB87" w14:textId="0BD638FB" w:rsidR="00715AB2" w:rsidRDefault="00715AB2" w:rsidP="000537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Leaving after mass – do not linger at the sanctuary.  Reverence the altar and leave.</w:t>
      </w:r>
    </w:p>
    <w:p w14:paraId="34549C13" w14:textId="1DA39783" w:rsidR="00BC3535" w:rsidRPr="00BC3535" w:rsidRDefault="00BC3535" w:rsidP="000537D2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BC3535">
        <w:rPr>
          <w:rFonts w:ascii="Times New Roman" w:hAnsi="Times New Roman" w:cs="Times New Roman"/>
          <w:sz w:val="24"/>
          <w:u w:val="single"/>
        </w:rPr>
        <w:t>Watch extra dialogue at beginning and end of mass.  There will be people waiting to get in for the next mass</w:t>
      </w:r>
    </w:p>
    <w:p w14:paraId="1CC57E00" w14:textId="5BD841BB" w:rsidR="000537D2" w:rsidRDefault="000537D2" w:rsidP="000537D2">
      <w:pPr>
        <w:pStyle w:val="NoSpacing"/>
        <w:rPr>
          <w:rFonts w:ascii="Times New Roman" w:hAnsi="Times New Roman" w:cs="Times New Roman"/>
          <w:sz w:val="24"/>
        </w:rPr>
      </w:pPr>
    </w:p>
    <w:p w14:paraId="125E7AD4" w14:textId="6CA6B200" w:rsidR="000537D2" w:rsidRDefault="000537D2" w:rsidP="000537D2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Preachers:</w:t>
      </w:r>
    </w:p>
    <w:p w14:paraId="5207894F" w14:textId="4EE23CBA" w:rsidR="000537D2" w:rsidRPr="000537D2" w:rsidRDefault="000537D2" w:rsidP="000537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0537D2">
        <w:rPr>
          <w:rFonts w:ascii="Times New Roman" w:hAnsi="Times New Roman" w:cs="Times New Roman"/>
          <w:b/>
          <w:sz w:val="24"/>
        </w:rPr>
        <w:t xml:space="preserve">The </w:t>
      </w:r>
      <w:r>
        <w:rPr>
          <w:rFonts w:ascii="Times New Roman" w:hAnsi="Times New Roman" w:cs="Times New Roman"/>
          <w:b/>
          <w:sz w:val="24"/>
        </w:rPr>
        <w:t>P</w:t>
      </w:r>
      <w:r w:rsidRPr="000537D2">
        <w:rPr>
          <w:rFonts w:ascii="Times New Roman" w:hAnsi="Times New Roman" w:cs="Times New Roman"/>
          <w:b/>
          <w:sz w:val="24"/>
        </w:rPr>
        <w:t>alm Sunday homily can be no longer than 3 – 4 minutes</w:t>
      </w:r>
      <w:r>
        <w:rPr>
          <w:rFonts w:ascii="Times New Roman" w:hAnsi="Times New Roman" w:cs="Times New Roman"/>
          <w:sz w:val="24"/>
        </w:rPr>
        <w:t xml:space="preserve"> It is an invitation to participate in the mystery of our salvation in the Holy Week Celebrations.</w:t>
      </w:r>
    </w:p>
    <w:p w14:paraId="2A8D5BED" w14:textId="5840948B" w:rsidR="000537D2" w:rsidRDefault="000537D2" w:rsidP="000537D2">
      <w:pPr>
        <w:pStyle w:val="NoSpacing"/>
        <w:rPr>
          <w:rFonts w:ascii="Times New Roman" w:hAnsi="Times New Roman" w:cs="Times New Roman"/>
          <w:b/>
          <w:sz w:val="24"/>
        </w:rPr>
      </w:pPr>
    </w:p>
    <w:p w14:paraId="408F84B1" w14:textId="01E0F8B0" w:rsidR="000537D2" w:rsidRDefault="000537D2" w:rsidP="000537D2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Musicians:</w:t>
      </w:r>
    </w:p>
    <w:p w14:paraId="62CC9378" w14:textId="1B0DF605" w:rsidR="008616DA" w:rsidRDefault="008616DA" w:rsidP="000537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BC3535">
        <w:rPr>
          <w:rFonts w:ascii="Times New Roman" w:hAnsi="Times New Roman" w:cs="Times New Roman"/>
          <w:b/>
          <w:sz w:val="24"/>
        </w:rPr>
        <w:t>We will abbreviate our introductory comments.</w:t>
      </w:r>
      <w:r>
        <w:rPr>
          <w:rFonts w:ascii="Times New Roman" w:hAnsi="Times New Roman" w:cs="Times New Roman"/>
          <w:sz w:val="24"/>
        </w:rPr>
        <w:t xml:space="preserve">  These comments need to begin at least one minute before the scheduled starting time so that mass begins at the scheduled starting time.</w:t>
      </w:r>
    </w:p>
    <w:p w14:paraId="2EB11FBA" w14:textId="653FFCA8" w:rsidR="000537D2" w:rsidRDefault="000537D2" w:rsidP="000537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Music needs to cover the action, and only cover the action</w:t>
      </w:r>
      <w:r w:rsidR="00715AB2">
        <w:rPr>
          <w:rFonts w:ascii="Times New Roman" w:hAnsi="Times New Roman" w:cs="Times New Roman"/>
          <w:sz w:val="24"/>
        </w:rPr>
        <w:t>.  You may have to cut things shorter than rehearsed for the purpose of not extending the mass.</w:t>
      </w:r>
    </w:p>
    <w:p w14:paraId="27291E24" w14:textId="14C06814" w:rsidR="00715AB2" w:rsidRPr="008560FA" w:rsidRDefault="00715AB2" w:rsidP="000537D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8560FA">
        <w:rPr>
          <w:rFonts w:ascii="Times New Roman" w:hAnsi="Times New Roman" w:cs="Times New Roman"/>
          <w:b/>
          <w:sz w:val="24"/>
        </w:rPr>
        <w:t>There can be no meditation song after Communion</w:t>
      </w:r>
      <w:r w:rsidR="008560FA" w:rsidRPr="008560FA">
        <w:rPr>
          <w:rFonts w:ascii="Times New Roman" w:hAnsi="Times New Roman" w:cs="Times New Roman"/>
          <w:b/>
          <w:sz w:val="24"/>
        </w:rPr>
        <w:t xml:space="preserve"> on either Palm Sunday or Easter Sunday</w:t>
      </w:r>
    </w:p>
    <w:p w14:paraId="7C26A1C1" w14:textId="2EFC17AA" w:rsidR="00715AB2" w:rsidRDefault="00715AB2" w:rsidP="00715AB2">
      <w:pPr>
        <w:pStyle w:val="NoSpacing"/>
        <w:rPr>
          <w:rFonts w:ascii="Times New Roman" w:hAnsi="Times New Roman" w:cs="Times New Roman"/>
          <w:sz w:val="24"/>
        </w:rPr>
      </w:pPr>
    </w:p>
    <w:p w14:paraId="1824A6A8" w14:textId="45EC43BF" w:rsidR="00344545" w:rsidRPr="00344545" w:rsidRDefault="00344545" w:rsidP="00715AB2">
      <w:pPr>
        <w:pStyle w:val="NoSpac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Between masses, be aware that people are coming in for the next mass.  Lingering in church, while ordinarily a very good thing, needs to be minimalized on these celebrations</w:t>
      </w:r>
    </w:p>
    <w:p w14:paraId="51C0AC69" w14:textId="77777777" w:rsidR="00715AB2" w:rsidRPr="000537D2" w:rsidRDefault="00715AB2" w:rsidP="00715AB2">
      <w:pPr>
        <w:pStyle w:val="NoSpacing"/>
        <w:rPr>
          <w:rFonts w:ascii="Times New Roman" w:hAnsi="Times New Roman" w:cs="Times New Roman"/>
          <w:sz w:val="24"/>
        </w:rPr>
      </w:pPr>
    </w:p>
    <w:sectPr w:rsidR="00715AB2" w:rsidRPr="00053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4C8D"/>
    <w:multiLevelType w:val="hybridMultilevel"/>
    <w:tmpl w:val="B8341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F3AD4"/>
    <w:multiLevelType w:val="hybridMultilevel"/>
    <w:tmpl w:val="0CEE6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7D2"/>
    <w:rsid w:val="000537D2"/>
    <w:rsid w:val="000C257F"/>
    <w:rsid w:val="000E62E0"/>
    <w:rsid w:val="00132BA1"/>
    <w:rsid w:val="00343F04"/>
    <w:rsid w:val="00344545"/>
    <w:rsid w:val="00652574"/>
    <w:rsid w:val="00715AB2"/>
    <w:rsid w:val="008560FA"/>
    <w:rsid w:val="008616DA"/>
    <w:rsid w:val="008866B2"/>
    <w:rsid w:val="008A7D3B"/>
    <w:rsid w:val="00B53BB7"/>
    <w:rsid w:val="00BC3535"/>
    <w:rsid w:val="00C074A2"/>
    <w:rsid w:val="00DC0FD3"/>
    <w:rsid w:val="00FA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3C397B"/>
  <w15:chartTrackingRefBased/>
  <w15:docId w15:val="{D346379E-CE26-49F7-B85A-ECD1BF8C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37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Ed Grieb</cp:lastModifiedBy>
  <cp:revision>2</cp:revision>
  <cp:lastPrinted>2019-03-24T15:20:00Z</cp:lastPrinted>
  <dcterms:created xsi:type="dcterms:W3CDTF">2019-03-25T16:05:00Z</dcterms:created>
  <dcterms:modified xsi:type="dcterms:W3CDTF">2019-03-25T16:05:00Z</dcterms:modified>
</cp:coreProperties>
</file>