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5150DA13" w:rsidR="00A579F4" w:rsidRDefault="009B2D13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Eigh</w:t>
      </w:r>
      <w:r w:rsidR="0081696A">
        <w:rPr>
          <w:sz w:val="24"/>
        </w:rPr>
        <w:t xml:space="preserve">teenth Sunday in Ordinary Time </w:t>
      </w:r>
      <w:r w:rsidR="0081696A" w:rsidRPr="0081696A">
        <w:t>(Cycle C)</w:t>
      </w:r>
    </w:p>
    <w:p w14:paraId="4F06965F" w14:textId="32B75276" w:rsidR="00666927" w:rsidRDefault="009C5E66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</w:t>
      </w:r>
      <w:r w:rsidR="00D836A2">
        <w:rPr>
          <w:sz w:val="24"/>
        </w:rPr>
        <w:t>uly</w:t>
      </w:r>
      <w:r>
        <w:rPr>
          <w:sz w:val="24"/>
        </w:rPr>
        <w:t xml:space="preserve"> </w:t>
      </w:r>
      <w:r w:rsidR="009B2D13">
        <w:rPr>
          <w:sz w:val="24"/>
        </w:rPr>
        <w:t>31</w:t>
      </w:r>
      <w:r w:rsidR="001467AE">
        <w:rPr>
          <w:sz w:val="24"/>
        </w:rPr>
        <w:t>, 2022</w:t>
      </w:r>
    </w:p>
    <w:p w14:paraId="4AC3AA3B" w14:textId="46CDEADA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9B2D13">
        <w:rPr>
          <w:sz w:val="24"/>
        </w:rPr>
        <w:t>81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4888D1F0" w14:textId="77777777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Table of Plenty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761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39238FCA" w:rsidR="00AE77A4" w:rsidRDefault="00AE77A4" w:rsidP="00AE77A4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  <w:t xml:space="preserve">         </w:t>
      </w:r>
      <w:r w:rsidRPr="008975DD">
        <w:rPr>
          <w:rFonts w:ascii="Arial" w:hAnsi="Arial" w:cs="Arial"/>
          <w:bCs/>
          <w:sz w:val="16"/>
          <w:szCs w:val="16"/>
        </w:rPr>
        <w:t xml:space="preserve">Psalm </w:t>
      </w:r>
      <w:r w:rsidR="009B2D13">
        <w:rPr>
          <w:rFonts w:ascii="Arial" w:hAnsi="Arial" w:cs="Arial"/>
          <w:bCs/>
          <w:sz w:val="16"/>
          <w:szCs w:val="16"/>
        </w:rPr>
        <w:t>90</w:t>
      </w:r>
      <w:r w:rsidRPr="008975DD">
        <w:rPr>
          <w:rFonts w:ascii="Arial" w:hAnsi="Arial" w:cs="Arial"/>
          <w:bCs/>
          <w:sz w:val="16"/>
          <w:szCs w:val="16"/>
        </w:rPr>
        <w:t xml:space="preserve">: </w:t>
      </w:r>
      <w:r w:rsidR="009B2D13">
        <w:rPr>
          <w:rFonts w:ascii="Arial" w:hAnsi="Arial" w:cs="Arial"/>
          <w:sz w:val="18"/>
          <w:szCs w:val="18"/>
        </w:rPr>
        <w:t>If today you hear his voice, harden not your hearts</w:t>
      </w:r>
      <w:r w:rsidRPr="00AE77A4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  <w:r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4511F9AA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260F3">
        <w:rPr>
          <w:rFonts w:ascii="Arial" w:hAnsi="Arial" w:cs="Arial"/>
          <w:sz w:val="24"/>
          <w:szCs w:val="24"/>
        </w:rPr>
        <w:t>These Alone Are Enough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E260F3">
        <w:rPr>
          <w:rFonts w:ascii="Arial" w:hAnsi="Arial"/>
          <w:sz w:val="24"/>
          <w:szCs w:val="24"/>
          <w:highlight w:val="white"/>
        </w:rPr>
        <w:t>655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6BA86340" w14:textId="77777777" w:rsidR="00415AE0" w:rsidRDefault="00415AE0" w:rsidP="00415AE0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6614ADB9" w14:textId="77777777" w:rsidR="00415AE0" w:rsidRDefault="00415AE0" w:rsidP="00415AE0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O Bless the Lord</w:t>
      </w:r>
      <w:r w:rsidRPr="000A043F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568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033D435D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2B686A">
        <w:rPr>
          <w:rFonts w:ascii="Arial" w:hAnsi="Arial"/>
          <w:bCs/>
          <w:szCs w:val="24"/>
        </w:rPr>
        <w:tab/>
        <w:t xml:space="preserve">            </w:t>
      </w:r>
      <w:r w:rsidR="009B2D13">
        <w:rPr>
          <w:rFonts w:ascii="Arial" w:hAnsi="Arial"/>
          <w:b/>
          <w:bCs/>
          <w:sz w:val="22"/>
          <w:szCs w:val="22"/>
        </w:rPr>
        <w:t>Blessed are the poor in spirit</w:t>
      </w:r>
      <w:r w:rsidR="00192E9B">
        <w:rPr>
          <w:rFonts w:ascii="Arial" w:hAnsi="Arial"/>
          <w:b/>
          <w:bCs/>
          <w:sz w:val="22"/>
          <w:szCs w:val="22"/>
        </w:rPr>
        <w:t>;</w:t>
      </w:r>
      <w:r w:rsidR="009C5E66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9C5E66">
        <w:rPr>
          <w:rFonts w:ascii="Arial" w:hAnsi="Arial"/>
          <w:b/>
          <w:bCs/>
          <w:sz w:val="22"/>
          <w:szCs w:val="22"/>
        </w:rPr>
        <w:t>Alleluia</w:t>
      </w:r>
      <w:r w:rsidR="004C1BBA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5E51067F" w14:textId="2C4D6254" w:rsidR="00D836A2" w:rsidRPr="008D2580" w:rsidRDefault="004E3435" w:rsidP="002B686A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A36F6F">
        <w:rPr>
          <w:rFonts w:ascii="Arial" w:hAnsi="Arial"/>
          <w:b/>
          <w:bCs/>
          <w:sz w:val="22"/>
          <w:szCs w:val="22"/>
        </w:rPr>
        <w:t xml:space="preserve">  </w:t>
      </w:r>
      <w:r w:rsidR="00344BB6">
        <w:rPr>
          <w:rFonts w:ascii="Arial" w:hAnsi="Arial"/>
          <w:b/>
          <w:bCs/>
          <w:sz w:val="22"/>
          <w:szCs w:val="22"/>
        </w:rPr>
        <w:t xml:space="preserve"> </w:t>
      </w:r>
      <w:r w:rsidR="008E093A">
        <w:rPr>
          <w:rFonts w:ascii="Arial" w:hAnsi="Arial"/>
          <w:b/>
          <w:bCs/>
          <w:sz w:val="22"/>
          <w:szCs w:val="22"/>
        </w:rPr>
        <w:t xml:space="preserve">   </w:t>
      </w:r>
      <w:r w:rsidR="009B2D13">
        <w:rPr>
          <w:rFonts w:ascii="Arial" w:hAnsi="Arial"/>
          <w:b/>
          <w:bCs/>
          <w:sz w:val="22"/>
          <w:szCs w:val="22"/>
        </w:rPr>
        <w:t xml:space="preserve">              for theirs is the kingdom of heaven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02E28" w14:textId="77777777" w:rsidR="00477028" w:rsidRDefault="00477028">
      <w:r>
        <w:separator/>
      </w:r>
    </w:p>
  </w:endnote>
  <w:endnote w:type="continuationSeparator" w:id="0">
    <w:p w14:paraId="6BE763CF" w14:textId="77777777" w:rsidR="00477028" w:rsidRDefault="0047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FCED0" w14:textId="77777777" w:rsidR="00477028" w:rsidRDefault="00477028">
      <w:r>
        <w:separator/>
      </w:r>
    </w:p>
  </w:footnote>
  <w:footnote w:type="continuationSeparator" w:id="0">
    <w:p w14:paraId="04E06263" w14:textId="77777777" w:rsidR="00477028" w:rsidRDefault="00477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1CB7"/>
    <w:rsid w:val="0009573B"/>
    <w:rsid w:val="0009649A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2E9B"/>
    <w:rsid w:val="001C5541"/>
    <w:rsid w:val="001D45C4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0563"/>
    <w:rsid w:val="0035760C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566F"/>
    <w:rsid w:val="003F3AE9"/>
    <w:rsid w:val="003F51A9"/>
    <w:rsid w:val="00405060"/>
    <w:rsid w:val="00405CC8"/>
    <w:rsid w:val="0040662B"/>
    <w:rsid w:val="00415AE0"/>
    <w:rsid w:val="00421A25"/>
    <w:rsid w:val="00422D32"/>
    <w:rsid w:val="004408C8"/>
    <w:rsid w:val="00471BFD"/>
    <w:rsid w:val="00477028"/>
    <w:rsid w:val="00490D83"/>
    <w:rsid w:val="004B057B"/>
    <w:rsid w:val="004C1BBA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48A0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5709"/>
    <w:rsid w:val="00776A39"/>
    <w:rsid w:val="0078225A"/>
    <w:rsid w:val="007B683E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975DD"/>
    <w:rsid w:val="008B4BBD"/>
    <w:rsid w:val="008C7D65"/>
    <w:rsid w:val="008D2580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48F1"/>
    <w:rsid w:val="00986093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5C02"/>
    <w:rsid w:val="009C5E66"/>
    <w:rsid w:val="009E0BE7"/>
    <w:rsid w:val="009F4AA1"/>
    <w:rsid w:val="009F5701"/>
    <w:rsid w:val="00A03372"/>
    <w:rsid w:val="00A07C84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2634"/>
    <w:rsid w:val="00AC55CA"/>
    <w:rsid w:val="00AD377F"/>
    <w:rsid w:val="00AE0432"/>
    <w:rsid w:val="00AE77A4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A523B"/>
    <w:rsid w:val="00CC098D"/>
    <w:rsid w:val="00CC4BBC"/>
    <w:rsid w:val="00CF30E1"/>
    <w:rsid w:val="00D03FA0"/>
    <w:rsid w:val="00D3071A"/>
    <w:rsid w:val="00D30BD0"/>
    <w:rsid w:val="00D446DD"/>
    <w:rsid w:val="00D45EE0"/>
    <w:rsid w:val="00D51FAE"/>
    <w:rsid w:val="00D61C33"/>
    <w:rsid w:val="00D836A2"/>
    <w:rsid w:val="00DD4EB8"/>
    <w:rsid w:val="00DE7112"/>
    <w:rsid w:val="00DF5F6E"/>
    <w:rsid w:val="00E024C6"/>
    <w:rsid w:val="00E260F3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EE1A21"/>
    <w:rsid w:val="00F154C8"/>
    <w:rsid w:val="00F158EC"/>
    <w:rsid w:val="00F17967"/>
    <w:rsid w:val="00F20E5D"/>
    <w:rsid w:val="00F27CEA"/>
    <w:rsid w:val="00F418CF"/>
    <w:rsid w:val="00F476A3"/>
    <w:rsid w:val="00F5477F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5</cp:revision>
  <cp:lastPrinted>2022-06-30T22:49:00Z</cp:lastPrinted>
  <dcterms:created xsi:type="dcterms:W3CDTF">2022-07-13T14:36:00Z</dcterms:created>
  <dcterms:modified xsi:type="dcterms:W3CDTF">2022-07-28T14:06:00Z</dcterms:modified>
</cp:coreProperties>
</file>