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39CD0" w14:textId="77777777" w:rsidR="00DF5D45" w:rsidRDefault="00DF5D45">
      <w:pPr>
        <w:pStyle w:val="Title"/>
        <w:spacing w:line="360" w:lineRule="auto"/>
        <w:rPr>
          <w:highlight w:val="white"/>
        </w:rPr>
      </w:pPr>
      <w:r>
        <w:rPr>
          <w:rFonts w:ascii="font281" w:hAnsi="font281"/>
        </w:rPr>
        <w:t>LIST OF SONGS</w:t>
      </w:r>
    </w:p>
    <w:p w14:paraId="09F3A305" w14:textId="77777777" w:rsidR="00DF5D45" w:rsidRDefault="00DF5D45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jc w:val="center"/>
        <w:rPr>
          <w:highlight w:val="white"/>
        </w:rPr>
      </w:pPr>
      <w:r>
        <w:rPr>
          <w:b/>
          <w:highlight w:val="white"/>
        </w:rPr>
        <w:t>Feast of the Holy Family</w:t>
      </w:r>
    </w:p>
    <w:p w14:paraId="62C1B26C" w14:textId="6B98AD5E" w:rsidR="00DF5D45" w:rsidRDefault="00EF155C" w:rsidP="00FB5923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</w:pPr>
      <w:r>
        <w:t>31</w:t>
      </w:r>
      <w:r w:rsidR="00B545F2">
        <w:t xml:space="preserve"> December 20</w:t>
      </w:r>
      <w:r w:rsidR="009C1719">
        <w:t>2</w:t>
      </w:r>
      <w:r w:rsidR="00C63572">
        <w:t>3</w:t>
      </w:r>
    </w:p>
    <w:p w14:paraId="02318760" w14:textId="6C7959B8" w:rsidR="00B72E26" w:rsidRDefault="00FB5923" w:rsidP="00B72E26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  <w:rPr>
          <w:color w:val="C00000"/>
          <w:sz w:val="18"/>
          <w:szCs w:val="18"/>
          <w:highlight w:val="white"/>
        </w:rPr>
      </w:pPr>
      <w:r w:rsidRPr="00FB5923">
        <w:rPr>
          <w:b w:val="0"/>
          <w:i/>
          <w:iCs/>
          <w:sz w:val="22"/>
          <w:szCs w:val="22"/>
        </w:rPr>
        <w:t>Readings: #87</w:t>
      </w:r>
      <w:r w:rsidR="00A9648C">
        <w:rPr>
          <w:b w:val="0"/>
          <w:i/>
          <w:iCs/>
          <w:sz w:val="22"/>
          <w:szCs w:val="22"/>
        </w:rPr>
        <w:t>5, Journeysongs</w:t>
      </w:r>
    </w:p>
    <w:p w14:paraId="6B6D62FB" w14:textId="0130C584" w:rsidR="00E956DF" w:rsidRDefault="00EF155C" w:rsidP="00E956D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color w:val="000099"/>
          <w:sz w:val="22"/>
          <w:szCs w:val="22"/>
        </w:rPr>
      </w:pPr>
      <w:r>
        <w:rPr>
          <w:color w:val="C00000"/>
          <w:sz w:val="18"/>
          <w:szCs w:val="18"/>
        </w:rPr>
        <w:t>Record homilies.</w:t>
      </w:r>
    </w:p>
    <w:p w14:paraId="5E7B2E3E" w14:textId="4375D226" w:rsidR="00E956DF" w:rsidRPr="006631FA" w:rsidRDefault="00E956DF" w:rsidP="00E956DF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color w:val="333333"/>
          <w:sz w:val="18"/>
          <w:szCs w:val="18"/>
          <w:highlight w:val="white"/>
        </w:rPr>
      </w:pPr>
      <w:r>
        <w:rPr>
          <w:rFonts w:ascii="Arial" w:hAnsi="Arial"/>
          <w:b/>
          <w:color w:val="C00000"/>
          <w:sz w:val="18"/>
          <w:highlight w:val="white"/>
        </w:rPr>
        <w:t>Review Psalm refrain before Mas</w:t>
      </w:r>
      <w:r w:rsidR="00EF155C">
        <w:rPr>
          <w:rFonts w:ascii="Arial" w:hAnsi="Arial"/>
          <w:b/>
          <w:color w:val="C00000"/>
          <w:sz w:val="18"/>
          <w:highlight w:val="white"/>
        </w:rPr>
        <w:t>s</w:t>
      </w:r>
      <w:r>
        <w:rPr>
          <w:rFonts w:ascii="Arial" w:hAnsi="Arial"/>
          <w:b/>
          <w:color w:val="C00000"/>
          <w:sz w:val="18"/>
          <w:highlight w:val="white"/>
        </w:rPr>
        <w:t>.</w:t>
      </w:r>
    </w:p>
    <w:p w14:paraId="458AA736" w14:textId="36A9F27E" w:rsidR="00B72E26" w:rsidRPr="00B72E26" w:rsidRDefault="00B72E26" w:rsidP="00B72E26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840" w:lineRule="auto"/>
        <w:rPr>
          <w:b w:val="0"/>
          <w:i/>
          <w:iCs/>
          <w:sz w:val="22"/>
          <w:szCs w:val="22"/>
        </w:rPr>
      </w:pPr>
    </w:p>
    <w:p w14:paraId="3BE6B2E3" w14:textId="77777777" w:rsidR="00DF5D45" w:rsidRDefault="00DF5D45" w:rsidP="004E1F43">
      <w:pPr>
        <w:tabs>
          <w:tab w:val="center" w:pos="5040"/>
          <w:tab w:val="center" w:pos="6750"/>
          <w:tab w:val="right" w:pos="10080"/>
        </w:tabs>
        <w:spacing w:line="600" w:lineRule="auto"/>
        <w:rPr>
          <w:highlight w:val="white"/>
        </w:rPr>
      </w:pPr>
      <w:r>
        <w:rPr>
          <w:sz w:val="20"/>
        </w:rPr>
        <w:t>PROCESSIONAL:</w:t>
      </w:r>
      <w:r>
        <w:rPr>
          <w:sz w:val="20"/>
        </w:rPr>
        <w:tab/>
      </w:r>
      <w:r>
        <w:rPr>
          <w:highlight w:val="white"/>
        </w:rPr>
        <w:t>Angels We Have Heard on High</w:t>
      </w:r>
      <w:r>
        <w:rPr>
          <w:highlight w:val="white"/>
        </w:rPr>
        <w:tab/>
      </w:r>
      <w:r>
        <w:rPr>
          <w:highlight w:val="white"/>
        </w:rPr>
        <w:tab/>
      </w:r>
      <w:r w:rsidRPr="00592325">
        <w:rPr>
          <w:highlight w:val="white"/>
        </w:rPr>
        <w:t>#</w:t>
      </w:r>
      <w:r w:rsidR="008F6917">
        <w:rPr>
          <w:bCs w:val="0"/>
          <w:highlight w:val="white"/>
        </w:rPr>
        <w:t>308</w:t>
      </w:r>
      <w:r w:rsidRPr="00592325">
        <w:rPr>
          <w:highlight w:val="white"/>
        </w:rPr>
        <w:t xml:space="preserve">, </w:t>
      </w:r>
      <w:r w:rsidR="00B545F2">
        <w:rPr>
          <w:sz w:val="18"/>
          <w:highlight w:val="white"/>
        </w:rPr>
        <w:t>Journeysongs</w:t>
      </w:r>
    </w:p>
    <w:p w14:paraId="1C6981F0" w14:textId="77777777" w:rsidR="004E1F43" w:rsidRDefault="004E1F43" w:rsidP="004E1F43">
      <w:pPr>
        <w:tabs>
          <w:tab w:val="center" w:pos="504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 w:rsidRPr="00713EF8">
        <w:rPr>
          <w:sz w:val="22"/>
          <w:szCs w:val="22"/>
        </w:rPr>
        <w:t>sung</w:t>
      </w:r>
      <w:r>
        <w:rPr>
          <w:sz w:val="20"/>
        </w:rPr>
        <w:tab/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49C81B9" w14:textId="4D413F6B" w:rsidR="00A9648C" w:rsidRPr="0038686F" w:rsidRDefault="00A9648C" w:rsidP="00A9648C">
      <w:pPr>
        <w:tabs>
          <w:tab w:val="center" w:pos="5040"/>
          <w:tab w:val="right" w:pos="10080"/>
        </w:tabs>
        <w:spacing w:line="600" w:lineRule="auto"/>
        <w:rPr>
          <w:color w:val="000000" w:themeColor="text1"/>
        </w:rPr>
      </w:pPr>
      <w:r w:rsidRPr="00201271">
        <w:rPr>
          <w:color w:val="000000" w:themeColor="text1"/>
          <w:sz w:val="20"/>
        </w:rPr>
        <w:t>RESPONSORIAL PSALM:</w:t>
      </w:r>
      <w:r>
        <w:rPr>
          <w:b/>
          <w:color w:val="000000" w:themeColor="text1"/>
          <w:szCs w:val="18"/>
        </w:rPr>
        <w:t xml:space="preserve">   </w:t>
      </w:r>
      <w:r>
        <w:rPr>
          <w:b/>
          <w:color w:val="000000" w:themeColor="text1"/>
          <w:szCs w:val="18"/>
        </w:rPr>
        <w:tab/>
      </w:r>
      <w:r>
        <w:rPr>
          <w:color w:val="000000" w:themeColor="text1"/>
          <w:sz w:val="16"/>
          <w:szCs w:val="16"/>
        </w:rPr>
        <w:t>Psalm 105</w:t>
      </w:r>
      <w:r w:rsidRPr="00ED119E">
        <w:rPr>
          <w:color w:val="000000" w:themeColor="text1"/>
          <w:sz w:val="16"/>
          <w:szCs w:val="16"/>
        </w:rPr>
        <w:t xml:space="preserve">:  </w:t>
      </w:r>
      <w:r>
        <w:rPr>
          <w:color w:val="000000" w:themeColor="text1"/>
          <w:sz w:val="18"/>
          <w:szCs w:val="18"/>
        </w:rPr>
        <w:t>The Lord remembers his covenant forever.</w:t>
      </w:r>
      <w:r w:rsidRPr="0038686F">
        <w:rPr>
          <w:color w:val="000000" w:themeColor="text1"/>
          <w:sz w:val="22"/>
          <w:szCs w:val="18"/>
        </w:rPr>
        <w:tab/>
      </w:r>
      <w:r w:rsidRPr="0038686F">
        <w:rPr>
          <w:color w:val="000000" w:themeColor="text1"/>
          <w:sz w:val="18"/>
          <w:szCs w:val="18"/>
        </w:rPr>
        <w:t>[R</w:t>
      </w:r>
      <w:r>
        <w:rPr>
          <w:color w:val="000000" w:themeColor="text1"/>
          <w:sz w:val="18"/>
          <w:szCs w:val="18"/>
        </w:rPr>
        <w:t xml:space="preserve"> &amp; A</w:t>
      </w:r>
      <w:r w:rsidRPr="0038686F">
        <w:rPr>
          <w:color w:val="000000" w:themeColor="text1"/>
          <w:sz w:val="18"/>
          <w:szCs w:val="18"/>
        </w:rPr>
        <w:t>]</w:t>
      </w:r>
    </w:p>
    <w:p w14:paraId="2922FF69" w14:textId="77777777" w:rsidR="00DF5D45" w:rsidRDefault="00DF5D45" w:rsidP="004E1F43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 w:rsidRPr="008F6917"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 w:rsidR="00F3444E">
        <w:rPr>
          <w:sz w:val="18"/>
          <w:highlight w:val="white"/>
        </w:rPr>
        <w:t>[</w:t>
      </w:r>
      <w:r w:rsidR="00440978">
        <w:rPr>
          <w:sz w:val="18"/>
          <w:highlight w:val="white"/>
        </w:rPr>
        <w:t>Janco</w:t>
      </w:r>
      <w:r w:rsidR="00F3444E">
        <w:rPr>
          <w:sz w:val="18"/>
          <w:highlight w:val="white"/>
        </w:rPr>
        <w:t>]</w:t>
      </w:r>
    </w:p>
    <w:p w14:paraId="4593DE59" w14:textId="77777777" w:rsidR="00EF155C" w:rsidRDefault="00EF155C" w:rsidP="00EF155C">
      <w:pPr>
        <w:tabs>
          <w:tab w:val="center" w:pos="3420"/>
          <w:tab w:val="center" w:pos="5040"/>
          <w:tab w:val="center" w:pos="7290"/>
          <w:tab w:val="right" w:pos="10080"/>
        </w:tabs>
        <w:spacing w:line="600" w:lineRule="auto"/>
        <w:rPr>
          <w:color w:val="000082"/>
          <w:sz w:val="20"/>
        </w:rPr>
      </w:pPr>
      <w:r w:rsidRPr="0016623F">
        <w:rPr>
          <w:color w:val="000082"/>
          <w:sz w:val="20"/>
        </w:rPr>
        <w:t>PROFESSION OF FAITH:</w:t>
      </w:r>
      <w:r>
        <w:rPr>
          <w:color w:val="000082"/>
        </w:rPr>
        <w:tab/>
      </w:r>
      <w:r>
        <w:rPr>
          <w:b/>
          <w:color w:val="000082"/>
          <w:sz w:val="16"/>
          <w:szCs w:val="16"/>
        </w:rPr>
        <w:t>5 pm Sat, 10 am Sun</w:t>
      </w:r>
      <w:r>
        <w:rPr>
          <w:color w:val="000082"/>
        </w:rPr>
        <w:tab/>
      </w:r>
      <w:r w:rsidRPr="0016623F">
        <w:rPr>
          <w:color w:val="000082"/>
          <w:sz w:val="22"/>
          <w:szCs w:val="22"/>
        </w:rPr>
        <w:t>sung</w:t>
      </w:r>
      <w:r>
        <w:rPr>
          <w:color w:val="000082"/>
        </w:rPr>
        <w:tab/>
      </w:r>
      <w:r>
        <w:rPr>
          <w:color w:val="000082"/>
        </w:rPr>
        <w:tab/>
      </w:r>
      <w:r>
        <w:rPr>
          <w:color w:val="000082"/>
          <w:sz w:val="18"/>
          <w:szCs w:val="18"/>
        </w:rPr>
        <w:t>[Booth]</w:t>
      </w:r>
    </w:p>
    <w:p w14:paraId="1438362C" w14:textId="77777777" w:rsidR="00DF5D45" w:rsidRDefault="00DF5D45" w:rsidP="004E1F43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sz w:val="18"/>
          <w:highlight w:val="white"/>
        </w:rPr>
      </w:pPr>
      <w:r>
        <w:rPr>
          <w:b w:val="0"/>
          <w:sz w:val="20"/>
        </w:rPr>
        <w:t>PREPARATION:</w:t>
      </w:r>
      <w:r>
        <w:rPr>
          <w:b w:val="0"/>
          <w:sz w:val="20"/>
        </w:rPr>
        <w:tab/>
      </w:r>
      <w:r>
        <w:rPr>
          <w:b w:val="0"/>
          <w:highlight w:val="white"/>
        </w:rPr>
        <w:t>The Snow Lay on the Ground</w:t>
      </w:r>
      <w:r>
        <w:rPr>
          <w:b w:val="0"/>
          <w:highlight w:val="white"/>
        </w:rPr>
        <w:tab/>
        <w:t>#</w:t>
      </w:r>
      <w:r w:rsidR="008F6917">
        <w:rPr>
          <w:b w:val="0"/>
          <w:highlight w:val="white"/>
        </w:rPr>
        <w:t>319</w:t>
      </w:r>
      <w:r>
        <w:rPr>
          <w:b w:val="0"/>
          <w:highlight w:val="white"/>
        </w:rPr>
        <w:t xml:space="preserve">, </w:t>
      </w:r>
      <w:r w:rsidR="00B545F2">
        <w:rPr>
          <w:b w:val="0"/>
          <w:sz w:val="18"/>
          <w:highlight w:val="white"/>
        </w:rPr>
        <w:t>Journeysongs</w:t>
      </w:r>
    </w:p>
    <w:p w14:paraId="4B82EABC" w14:textId="77777777" w:rsidR="004E1F43" w:rsidRDefault="004E1F43" w:rsidP="004E1F43">
      <w:pPr>
        <w:tabs>
          <w:tab w:val="center" w:pos="2880"/>
          <w:tab w:val="center" w:pos="5040"/>
          <w:tab w:val="right" w:pos="10080"/>
        </w:tabs>
        <w:spacing w:line="600" w:lineRule="auto"/>
        <w:rPr>
          <w:bCs w:val="0"/>
          <w:sz w:val="18"/>
          <w:highlight w:val="white"/>
        </w:rPr>
      </w:pPr>
      <w:r w:rsidRPr="00D45088">
        <w:rPr>
          <w:sz w:val="20"/>
        </w:rPr>
        <w:t xml:space="preserve">PREFACE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 w:rsidRPr="00706973">
        <w:rPr>
          <w:sz w:val="22"/>
          <w:szCs w:val="22"/>
          <w:highlight w:val="white"/>
        </w:rPr>
        <w:tab/>
        <w:t>#</w:t>
      </w:r>
      <w:proofErr w:type="gramStart"/>
      <w:r w:rsidRPr="00706973">
        <w:rPr>
          <w:sz w:val="22"/>
          <w:szCs w:val="22"/>
          <w:highlight w:val="white"/>
        </w:rPr>
        <w:t xml:space="preserve">179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78740356" w14:textId="77777777" w:rsidR="004E1F43" w:rsidRDefault="004E1F43" w:rsidP="004E1F43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 w:rsidRPr="00D45088">
        <w:rPr>
          <w:sz w:val="20"/>
        </w:rPr>
        <w:t xml:space="preserve">MEMORIAL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>#</w:t>
      </w:r>
      <w:proofErr w:type="gramStart"/>
      <w:r w:rsidRPr="00706973">
        <w:rPr>
          <w:sz w:val="22"/>
          <w:szCs w:val="22"/>
          <w:highlight w:val="white"/>
        </w:rPr>
        <w:t xml:space="preserve">181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14:paraId="15B100AB" w14:textId="77777777" w:rsidR="004E1F43" w:rsidRDefault="004E1F43" w:rsidP="004E1F43">
      <w:pPr>
        <w:tabs>
          <w:tab w:val="left" w:pos="1440"/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 w:rsidRPr="00D45088">
        <w:rPr>
          <w:sz w:val="20"/>
        </w:rPr>
        <w:t xml:space="preserve">CONCLUDING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>#</w:t>
      </w:r>
      <w:proofErr w:type="gramStart"/>
      <w:r w:rsidRPr="00706973">
        <w:rPr>
          <w:sz w:val="22"/>
          <w:szCs w:val="22"/>
          <w:highlight w:val="white"/>
        </w:rPr>
        <w:t xml:space="preserve">183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42734E80" w14:textId="77777777" w:rsidR="004E1F43" w:rsidRDefault="004E1F43" w:rsidP="004E1F43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 w:rsidRPr="00D45088">
        <w:rPr>
          <w:sz w:val="20"/>
        </w:rPr>
        <w:t>LAMB OF GOD:</w:t>
      </w:r>
      <w: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>#</w:t>
      </w:r>
      <w:proofErr w:type="gramStart"/>
      <w:r w:rsidRPr="00706973">
        <w:rPr>
          <w:sz w:val="22"/>
          <w:szCs w:val="22"/>
          <w:highlight w:val="white"/>
        </w:rPr>
        <w:t xml:space="preserve">184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48A2A3D0" w14:textId="77777777" w:rsidR="00EF155C" w:rsidRDefault="00EF155C" w:rsidP="00EF155C">
      <w:pPr>
        <w:pStyle w:val="Heading1"/>
        <w:tabs>
          <w:tab w:val="center" w:pos="5040"/>
          <w:tab w:val="right" w:pos="10080"/>
        </w:tabs>
        <w:spacing w:line="360" w:lineRule="auto"/>
        <w:jc w:val="left"/>
        <w:rPr>
          <w:b w:val="0"/>
          <w:bCs w:val="0"/>
        </w:rPr>
      </w:pPr>
      <w:r>
        <w:rPr>
          <w:b w:val="0"/>
          <w:bCs w:val="0"/>
          <w:sz w:val="20"/>
        </w:rPr>
        <w:t>COMMUNION:</w:t>
      </w:r>
      <w:r>
        <w:rPr>
          <w:b w:val="0"/>
          <w:bCs w:val="0"/>
          <w:sz w:val="20"/>
        </w:rPr>
        <w:tab/>
      </w:r>
      <w:r>
        <w:rPr>
          <w:b w:val="0"/>
        </w:rPr>
        <w:t>What Child Is This</w:t>
      </w:r>
      <w:r>
        <w:rPr>
          <w:b w:val="0"/>
        </w:rPr>
        <w:tab/>
      </w:r>
      <w:r>
        <w:rPr>
          <w:b w:val="0"/>
          <w:highlight w:val="white"/>
        </w:rPr>
        <w:t xml:space="preserve">#330, </w:t>
      </w:r>
      <w:r>
        <w:rPr>
          <w:b w:val="0"/>
          <w:sz w:val="18"/>
          <w:highlight w:val="white"/>
        </w:rPr>
        <w:t>Journeysongs</w:t>
      </w:r>
    </w:p>
    <w:p w14:paraId="2273458B" w14:textId="77777777" w:rsidR="00EF155C" w:rsidRPr="00A9648C" w:rsidRDefault="00EF155C" w:rsidP="00EF155C">
      <w:pPr>
        <w:pStyle w:val="Heading1"/>
        <w:tabs>
          <w:tab w:val="center" w:pos="5040"/>
          <w:tab w:val="center" w:pos="7290"/>
          <w:tab w:val="right" w:pos="10080"/>
        </w:tabs>
        <w:spacing w:line="600" w:lineRule="auto"/>
        <w:jc w:val="left"/>
        <w:rPr>
          <w:b w:val="0"/>
          <w:bCs w:val="0"/>
        </w:rPr>
      </w:pPr>
      <w:r>
        <w:rPr>
          <w:b w:val="0"/>
          <w:bCs w:val="0"/>
          <w:sz w:val="20"/>
        </w:rPr>
        <w:t xml:space="preserve">                                                              </w:t>
      </w:r>
      <w:r w:rsidRPr="006569AF">
        <w:rPr>
          <w:b w:val="0"/>
          <w:bCs w:val="0"/>
          <w:color w:val="FF0000"/>
          <w:szCs w:val="24"/>
        </w:rPr>
        <w:t>or:</w:t>
      </w:r>
      <w:r>
        <w:rPr>
          <w:b w:val="0"/>
          <w:bCs w:val="0"/>
          <w:sz w:val="20"/>
        </w:rPr>
        <w:tab/>
      </w:r>
      <w:r>
        <w:rPr>
          <w:b w:val="0"/>
          <w:bCs w:val="0"/>
        </w:rPr>
        <w:t>Away in a Manger</w:t>
      </w:r>
      <w:r>
        <w:rPr>
          <w:b w:val="0"/>
          <w:bCs w:val="0"/>
        </w:rPr>
        <w:tab/>
      </w:r>
      <w:r w:rsidRPr="008F6917">
        <w:rPr>
          <w:b w:val="0"/>
          <w:bCs w:val="0"/>
          <w:sz w:val="16"/>
          <w:szCs w:val="16"/>
        </w:rPr>
        <w:t>[</w:t>
      </w:r>
      <w:r>
        <w:rPr>
          <w:b w:val="0"/>
          <w:bCs w:val="0"/>
          <w:sz w:val="16"/>
          <w:szCs w:val="16"/>
        </w:rPr>
        <w:t xml:space="preserve">tune: </w:t>
      </w:r>
      <w:r w:rsidRPr="008F6917">
        <w:rPr>
          <w:b w:val="0"/>
          <w:bCs w:val="0"/>
          <w:sz w:val="16"/>
          <w:szCs w:val="16"/>
        </w:rPr>
        <w:t>Mueller]</w:t>
      </w:r>
      <w:r>
        <w:rPr>
          <w:b w:val="0"/>
          <w:bCs w:val="0"/>
        </w:rPr>
        <w:tab/>
      </w:r>
      <w:r>
        <w:rPr>
          <w:b w:val="0"/>
          <w:highlight w:val="white"/>
        </w:rPr>
        <w:t xml:space="preserve">#324, </w:t>
      </w:r>
      <w:r>
        <w:rPr>
          <w:b w:val="0"/>
          <w:sz w:val="18"/>
          <w:highlight w:val="white"/>
        </w:rPr>
        <w:t>Journeysongs</w:t>
      </w:r>
    </w:p>
    <w:p w14:paraId="6E9317CC" w14:textId="514EE353" w:rsidR="001A6503" w:rsidRDefault="00DF5D45" w:rsidP="004E1F43">
      <w:pPr>
        <w:tabs>
          <w:tab w:val="center" w:pos="5040"/>
          <w:tab w:val="right" w:pos="10080"/>
        </w:tabs>
        <w:spacing w:line="600" w:lineRule="auto"/>
        <w:rPr>
          <w:bCs w:val="0"/>
          <w:sz w:val="18"/>
        </w:rPr>
      </w:pPr>
      <w:r>
        <w:rPr>
          <w:sz w:val="20"/>
        </w:rPr>
        <w:t>RECESSIONAL:</w:t>
      </w:r>
      <w:r>
        <w:rPr>
          <w:sz w:val="20"/>
        </w:rPr>
        <w:tab/>
      </w:r>
      <w:r>
        <w:rPr>
          <w:highlight w:val="white"/>
        </w:rPr>
        <w:t>Go Tell It on the Mountain</w:t>
      </w:r>
      <w:r>
        <w:rPr>
          <w:highlight w:val="white"/>
        </w:rPr>
        <w:tab/>
      </w:r>
      <w:r>
        <w:rPr>
          <w:bCs w:val="0"/>
          <w:highlight w:val="white"/>
        </w:rPr>
        <w:t>#</w:t>
      </w:r>
      <w:r w:rsidR="008F6917">
        <w:rPr>
          <w:bCs w:val="0"/>
          <w:highlight w:val="white"/>
        </w:rPr>
        <w:t>311</w:t>
      </w:r>
      <w:r>
        <w:rPr>
          <w:bCs w:val="0"/>
          <w:highlight w:val="white"/>
        </w:rPr>
        <w:t xml:space="preserve">, </w:t>
      </w:r>
      <w:r w:rsidR="00B545F2">
        <w:rPr>
          <w:bCs w:val="0"/>
          <w:sz w:val="18"/>
        </w:rPr>
        <w:t>Journeysongs</w:t>
      </w:r>
    </w:p>
    <w:p w14:paraId="5A73CD34" w14:textId="5C13126C" w:rsidR="00993894" w:rsidRDefault="00993894" w:rsidP="004E1F43">
      <w:pPr>
        <w:tabs>
          <w:tab w:val="center" w:pos="5040"/>
          <w:tab w:val="right" w:pos="10080"/>
        </w:tabs>
        <w:spacing w:line="600" w:lineRule="auto"/>
        <w:rPr>
          <w:bCs w:val="0"/>
          <w:sz w:val="18"/>
        </w:rPr>
      </w:pPr>
    </w:p>
    <w:p w14:paraId="6A721622" w14:textId="798BF2AA" w:rsidR="00993894" w:rsidRDefault="00993894" w:rsidP="00993894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sz w:val="24"/>
          <w:highlight w:val="white"/>
        </w:rPr>
      </w:pPr>
      <w:r>
        <w:rPr>
          <w:rFonts w:ascii="Arial" w:hAnsi="Arial"/>
          <w:b/>
          <w:bCs/>
          <w:highlight w:val="white"/>
        </w:rPr>
        <w:t>GOSPEL VERSE:</w:t>
      </w:r>
      <w:r>
        <w:rPr>
          <w:rFonts w:ascii="Arial" w:hAnsi="Arial"/>
          <w:b/>
          <w:bCs/>
          <w:highlight w:val="white"/>
        </w:rPr>
        <w:tab/>
        <w:t xml:space="preserve">   </w:t>
      </w:r>
      <w:r>
        <w:rPr>
          <w:rFonts w:ascii="Arial" w:hAnsi="Arial"/>
          <w:b/>
          <w:bCs/>
          <w:highlight w:val="white"/>
        </w:rPr>
        <w:tab/>
      </w:r>
      <w:r>
        <w:rPr>
          <w:rFonts w:ascii="Arial" w:hAnsi="Arial"/>
          <w:b/>
          <w:bCs/>
          <w:sz w:val="24"/>
          <w:highlight w:val="white"/>
        </w:rPr>
        <w:t>In the past, God spoke to us through the prophets.  Alleluia!</w:t>
      </w:r>
    </w:p>
    <w:p w14:paraId="35C7F67C" w14:textId="30802C93" w:rsidR="00993894" w:rsidRDefault="00993894" w:rsidP="00993894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spacing w:line="360" w:lineRule="auto"/>
        <w:rPr>
          <w:rFonts w:ascii="Arial" w:hAnsi="Arial"/>
          <w:b/>
          <w:bCs/>
          <w:sz w:val="24"/>
          <w:highlight w:val="white"/>
        </w:rPr>
      </w:pPr>
      <w:r>
        <w:rPr>
          <w:rFonts w:ascii="Arial" w:hAnsi="Arial"/>
          <w:b/>
          <w:bCs/>
          <w:sz w:val="24"/>
          <w:highlight w:val="white"/>
        </w:rPr>
        <w:tab/>
      </w:r>
      <w:r>
        <w:rPr>
          <w:rFonts w:ascii="Arial" w:hAnsi="Arial"/>
          <w:b/>
          <w:bCs/>
          <w:sz w:val="24"/>
          <w:highlight w:val="white"/>
        </w:rPr>
        <w:tab/>
        <w:t xml:space="preserve">   Now he speaks to us through his Son.  Alleluia!</w:t>
      </w:r>
    </w:p>
    <w:p w14:paraId="62B68F7A" w14:textId="77777777" w:rsidR="00993894" w:rsidRDefault="00993894" w:rsidP="004E1F43">
      <w:pPr>
        <w:tabs>
          <w:tab w:val="center" w:pos="5040"/>
          <w:tab w:val="right" w:pos="10080"/>
        </w:tabs>
        <w:spacing w:line="600" w:lineRule="auto"/>
        <w:rPr>
          <w:bCs w:val="0"/>
          <w:sz w:val="18"/>
        </w:rPr>
      </w:pPr>
    </w:p>
    <w:sectPr w:rsidR="00993894" w:rsidSect="004E1F43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54D93" w14:textId="77777777" w:rsidR="00D56CDE" w:rsidRDefault="00D56CDE">
      <w:r>
        <w:separator/>
      </w:r>
    </w:p>
  </w:endnote>
  <w:endnote w:type="continuationSeparator" w:id="0">
    <w:p w14:paraId="50B34F3B" w14:textId="77777777" w:rsidR="00D56CDE" w:rsidRDefault="00D56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F4E71" w14:textId="77777777" w:rsidR="00D56CDE" w:rsidRDefault="00D56CDE">
      <w:r>
        <w:separator/>
      </w:r>
    </w:p>
  </w:footnote>
  <w:footnote w:type="continuationSeparator" w:id="0">
    <w:p w14:paraId="34A85380" w14:textId="77777777" w:rsidR="00D56CDE" w:rsidRDefault="00D56C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9AE"/>
    <w:rsid w:val="000278CF"/>
    <w:rsid w:val="000B64D6"/>
    <w:rsid w:val="000F475E"/>
    <w:rsid w:val="00111520"/>
    <w:rsid w:val="0015232E"/>
    <w:rsid w:val="001559AE"/>
    <w:rsid w:val="001A6503"/>
    <w:rsid w:val="001F7890"/>
    <w:rsid w:val="0020562E"/>
    <w:rsid w:val="00220694"/>
    <w:rsid w:val="0024478D"/>
    <w:rsid w:val="002C2D45"/>
    <w:rsid w:val="00302299"/>
    <w:rsid w:val="003E5FEC"/>
    <w:rsid w:val="00432A64"/>
    <w:rsid w:val="00440978"/>
    <w:rsid w:val="0049294B"/>
    <w:rsid w:val="004E1F43"/>
    <w:rsid w:val="00504072"/>
    <w:rsid w:val="00505BBA"/>
    <w:rsid w:val="00564EAA"/>
    <w:rsid w:val="00592325"/>
    <w:rsid w:val="005E1E68"/>
    <w:rsid w:val="00681CE0"/>
    <w:rsid w:val="006E013D"/>
    <w:rsid w:val="006F3DC1"/>
    <w:rsid w:val="006F6BA4"/>
    <w:rsid w:val="00734624"/>
    <w:rsid w:val="00735638"/>
    <w:rsid w:val="007737FA"/>
    <w:rsid w:val="007A6BC4"/>
    <w:rsid w:val="008F6917"/>
    <w:rsid w:val="00936A78"/>
    <w:rsid w:val="009472FA"/>
    <w:rsid w:val="00975277"/>
    <w:rsid w:val="00993894"/>
    <w:rsid w:val="009C1719"/>
    <w:rsid w:val="00A5538A"/>
    <w:rsid w:val="00A9648C"/>
    <w:rsid w:val="00AB1CE7"/>
    <w:rsid w:val="00B359B9"/>
    <w:rsid w:val="00B47CEF"/>
    <w:rsid w:val="00B545F2"/>
    <w:rsid w:val="00B72E26"/>
    <w:rsid w:val="00C5452F"/>
    <w:rsid w:val="00C63572"/>
    <w:rsid w:val="00CD455F"/>
    <w:rsid w:val="00D56CDE"/>
    <w:rsid w:val="00DC5F01"/>
    <w:rsid w:val="00DF5D45"/>
    <w:rsid w:val="00E444CE"/>
    <w:rsid w:val="00E956DF"/>
    <w:rsid w:val="00EF155C"/>
    <w:rsid w:val="00EF3D63"/>
    <w:rsid w:val="00F155AF"/>
    <w:rsid w:val="00F33275"/>
    <w:rsid w:val="00F3444E"/>
    <w:rsid w:val="00FB3C8D"/>
    <w:rsid w:val="00FB5923"/>
    <w:rsid w:val="00FC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502706"/>
  <w15:chartTrackingRefBased/>
  <w15:docId w15:val="{6CD23E0C-1210-4F7F-8202-E8C0EC886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link w:val="Heading1Char"/>
    <w:qFormat/>
    <w:pPr>
      <w:keepNext/>
      <w:spacing w:line="120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0F475E"/>
    <w:pPr>
      <w:ind w:left="720"/>
      <w:contextualSpacing/>
      <w:textAlignment w:val="auto"/>
    </w:pPr>
    <w:rPr>
      <w:rFonts w:ascii="Times New Roman" w:hAnsi="Times New Roman" w:cs="Times New Roman"/>
      <w:bCs w:val="0"/>
      <w:sz w:val="20"/>
    </w:rPr>
  </w:style>
  <w:style w:type="paragraph" w:customStyle="1" w:styleId="296">
    <w:name w:val="296"/>
    <w:basedOn w:val="Normal"/>
    <w:rsid w:val="00E956DF"/>
    <w:rPr>
      <w:rFonts w:ascii="Times New Roman" w:hAnsi="Times New Roman" w:cs="Times New Roman"/>
      <w:bCs w:val="0"/>
      <w:sz w:val="20"/>
    </w:rPr>
  </w:style>
  <w:style w:type="paragraph" w:styleId="BalloonText">
    <w:name w:val="Balloon Text"/>
    <w:basedOn w:val="Normal"/>
    <w:link w:val="BalloonTextChar"/>
    <w:semiHidden/>
    <w:unhideWhenUsed/>
    <w:rsid w:val="00A964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9648C"/>
    <w:rPr>
      <w:rFonts w:ascii="Segoe UI" w:hAnsi="Segoe UI" w:cs="Segoe UI"/>
      <w:bCs/>
      <w:color w:val="000000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EF155C"/>
    <w:rPr>
      <w:rFonts w:ascii="Arial" w:hAnsi="Arial" w:cs="Arial"/>
      <w:b/>
      <w:bC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LIST OF SONGS</vt:lpstr>
      <vt:lpstr>29 December 2019</vt:lpstr>
      <vt:lpstr>Readings: #874</vt:lpstr>
      <vt:lpstr>PREPARATION:	The Snow Lay on the Ground	#319, Journeysongs</vt:lpstr>
      <vt:lpstr>COMMUNION:	What Child Is This	#330, Journeysongs</vt:lpstr>
      <vt:lpstr>Away in a Manger	[Mueller]	#324, Journeysongs</vt:lpstr>
    </vt:vector>
  </TitlesOfParts>
  <Company>St Joseph Church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Mike Keller</cp:lastModifiedBy>
  <cp:revision>4</cp:revision>
  <cp:lastPrinted>2020-12-26T14:52:00Z</cp:lastPrinted>
  <dcterms:created xsi:type="dcterms:W3CDTF">2023-12-16T19:24:00Z</dcterms:created>
  <dcterms:modified xsi:type="dcterms:W3CDTF">2023-12-17T13:43:00Z</dcterms:modified>
</cp:coreProperties>
</file>