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1927B" w14:textId="77777777" w:rsidR="00666927" w:rsidRDefault="00666927" w:rsidP="00255597">
      <w:pPr>
        <w:pStyle w:val="Title"/>
        <w:spacing w:line="360" w:lineRule="auto"/>
        <w:rPr>
          <w:i/>
          <w:highlight w:val="white"/>
        </w:rPr>
      </w:pPr>
      <w:r>
        <w:rPr>
          <w:rFonts w:ascii="Franciscan" w:hAnsi="Franciscan"/>
          <w:sz w:val="84"/>
        </w:rPr>
        <w:t>LIST OF SONGS</w:t>
      </w:r>
    </w:p>
    <w:p w14:paraId="6B31C370" w14:textId="3E6BE0E8" w:rsidR="001F5499" w:rsidRDefault="0045003D" w:rsidP="001F5499">
      <w:pPr>
        <w:pStyle w:val="Subtitl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Corpus Christi</w:t>
      </w:r>
    </w:p>
    <w:p w14:paraId="6F239F96" w14:textId="020FC03D" w:rsidR="001F5499" w:rsidRDefault="00DB6BCB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 xml:space="preserve">June </w:t>
      </w:r>
      <w:r w:rsidR="0045003D">
        <w:rPr>
          <w:sz w:val="24"/>
        </w:rPr>
        <w:t>11</w:t>
      </w:r>
      <w:r w:rsidR="001F5499">
        <w:rPr>
          <w:sz w:val="24"/>
        </w:rPr>
        <w:t>, 2023</w:t>
      </w:r>
    </w:p>
    <w:p w14:paraId="44AE4018" w14:textId="2F55974E" w:rsidR="001F5499" w:rsidRDefault="001F5499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Readings #9</w:t>
      </w:r>
      <w:r w:rsidR="007400B0">
        <w:rPr>
          <w:sz w:val="24"/>
        </w:rPr>
        <w:t>2</w:t>
      </w:r>
      <w:r w:rsidR="0045003D">
        <w:rPr>
          <w:sz w:val="24"/>
        </w:rPr>
        <w:t>5</w:t>
      </w:r>
    </w:p>
    <w:p w14:paraId="17EF4624" w14:textId="6E3FCBCD" w:rsidR="0045003D" w:rsidRPr="0045003D" w:rsidRDefault="001F5499" w:rsidP="0045003D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color w:val="C00000"/>
          <w:sz w:val="18"/>
          <w:szCs w:val="18"/>
        </w:rPr>
      </w:pPr>
      <w:r>
        <w:rPr>
          <w:color w:val="C00000"/>
          <w:sz w:val="18"/>
          <w:szCs w:val="18"/>
        </w:rPr>
        <w:t>Record Homil</w:t>
      </w:r>
      <w:r w:rsidR="009A5FB9">
        <w:rPr>
          <w:color w:val="C00000"/>
          <w:sz w:val="18"/>
          <w:szCs w:val="18"/>
        </w:rPr>
        <w:t>ies</w:t>
      </w:r>
    </w:p>
    <w:p w14:paraId="6B6F5E02" w14:textId="4062DCE5" w:rsidR="0045003D" w:rsidRPr="00002FE5" w:rsidRDefault="0045003D" w:rsidP="0045003D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806000" w:themeColor="accent4" w:themeShade="80"/>
          <w:sz w:val="18"/>
          <w:highlight w:val="white"/>
        </w:rPr>
      </w:pPr>
      <w:r w:rsidRPr="00002FE5">
        <w:rPr>
          <w:color w:val="806000" w:themeColor="accent4" w:themeShade="80"/>
          <w:sz w:val="18"/>
          <w:highlight w:val="white"/>
        </w:rPr>
        <w:t xml:space="preserve">Introduce video if </w:t>
      </w:r>
      <w:r w:rsidR="009A5FB9" w:rsidRPr="00002FE5">
        <w:rPr>
          <w:color w:val="806000" w:themeColor="accent4" w:themeShade="80"/>
          <w:sz w:val="18"/>
          <w:highlight w:val="white"/>
        </w:rPr>
        <w:t xml:space="preserve">one is to be </w:t>
      </w:r>
      <w:r w:rsidRPr="00002FE5">
        <w:rPr>
          <w:color w:val="806000" w:themeColor="accent4" w:themeShade="80"/>
          <w:sz w:val="18"/>
          <w:highlight w:val="white"/>
        </w:rPr>
        <w:t>presented</w:t>
      </w:r>
      <w:r w:rsidR="00002FE5" w:rsidRPr="00002FE5">
        <w:rPr>
          <w:color w:val="806000" w:themeColor="accent4" w:themeShade="80"/>
          <w:sz w:val="18"/>
          <w:highlight w:val="white"/>
        </w:rPr>
        <w:t xml:space="preserve"> before Mass</w:t>
      </w:r>
      <w:r w:rsidRPr="00002FE5">
        <w:rPr>
          <w:color w:val="806000" w:themeColor="accent4" w:themeShade="80"/>
          <w:sz w:val="18"/>
          <w:highlight w:val="white"/>
        </w:rPr>
        <w:t>.</w:t>
      </w:r>
    </w:p>
    <w:p w14:paraId="30CD8401" w14:textId="77777777" w:rsidR="001F5499" w:rsidRDefault="001F5499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sz w:val="18"/>
          <w:highlight w:val="white"/>
        </w:rPr>
      </w:pPr>
      <w:r>
        <w:rPr>
          <w:color w:val="C00000"/>
          <w:sz w:val="18"/>
          <w:highlight w:val="white"/>
        </w:rPr>
        <w:t>Review Psalm refrain before Mass.</w:t>
      </w:r>
    </w:p>
    <w:p w14:paraId="66ED7676" w14:textId="75575FDE" w:rsidR="00172939" w:rsidRDefault="001F5499" w:rsidP="008A2B80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2060"/>
          <w:sz w:val="18"/>
          <w:highlight w:val="white"/>
        </w:rPr>
      </w:pPr>
      <w:r w:rsidRPr="006D2FD1">
        <w:rPr>
          <w:color w:val="002060"/>
          <w:sz w:val="18"/>
          <w:highlight w:val="white"/>
        </w:rPr>
        <w:t xml:space="preserve">LEAD </w:t>
      </w:r>
      <w:r>
        <w:rPr>
          <w:color w:val="002060"/>
          <w:sz w:val="18"/>
          <w:highlight w:val="white"/>
        </w:rPr>
        <w:t>ASSEMBLY</w:t>
      </w:r>
      <w:r w:rsidRPr="006D2FD1">
        <w:rPr>
          <w:color w:val="002060"/>
          <w:sz w:val="18"/>
          <w:highlight w:val="white"/>
        </w:rPr>
        <w:t xml:space="preserve"> IN MISSION STATEMENT</w:t>
      </w:r>
    </w:p>
    <w:p w14:paraId="18C9F265" w14:textId="2B40BF91" w:rsidR="008A2B80" w:rsidRPr="0045003D" w:rsidRDefault="0045003D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960" w:lineRule="auto"/>
        <w:rPr>
          <w:i/>
          <w:iCs/>
          <w:color w:val="385623" w:themeColor="accent6" w:themeShade="80"/>
          <w:sz w:val="18"/>
          <w:highlight w:val="white"/>
        </w:rPr>
      </w:pPr>
      <w:r w:rsidRPr="0045003D">
        <w:rPr>
          <w:i/>
          <w:iCs/>
          <w:color w:val="385623" w:themeColor="accent6" w:themeShade="80"/>
          <w:sz w:val="18"/>
          <w:highlight w:val="white"/>
        </w:rPr>
        <w:t>PN: Baptism at 5 pm Saturday Mass</w:t>
      </w:r>
      <w:r>
        <w:rPr>
          <w:i/>
          <w:iCs/>
          <w:color w:val="385623" w:themeColor="accent6" w:themeShade="80"/>
          <w:sz w:val="18"/>
          <w:highlight w:val="white"/>
        </w:rPr>
        <w:t xml:space="preserve"> – </w:t>
      </w:r>
      <w:r w:rsidR="00DA01A3">
        <w:rPr>
          <w:i/>
          <w:iCs/>
          <w:color w:val="385623" w:themeColor="accent6" w:themeShade="80"/>
          <w:sz w:val="18"/>
          <w:highlight w:val="white"/>
        </w:rPr>
        <w:t xml:space="preserve">Baptism </w:t>
      </w:r>
      <w:r w:rsidR="009A5FB9">
        <w:rPr>
          <w:i/>
          <w:iCs/>
          <w:color w:val="385623" w:themeColor="accent6" w:themeShade="80"/>
          <w:sz w:val="18"/>
          <w:highlight w:val="white"/>
        </w:rPr>
        <w:t>I</w:t>
      </w:r>
      <w:r>
        <w:rPr>
          <w:i/>
          <w:iCs/>
          <w:color w:val="385623" w:themeColor="accent6" w:themeShade="80"/>
          <w:sz w:val="18"/>
          <w:highlight w:val="white"/>
        </w:rPr>
        <w:t xml:space="preserve">ntro </w:t>
      </w:r>
      <w:r w:rsidR="009A5FB9">
        <w:rPr>
          <w:i/>
          <w:iCs/>
          <w:color w:val="385623" w:themeColor="accent6" w:themeShade="80"/>
          <w:sz w:val="18"/>
          <w:highlight w:val="white"/>
        </w:rPr>
        <w:t>R</w:t>
      </w:r>
      <w:r>
        <w:rPr>
          <w:i/>
          <w:iCs/>
          <w:color w:val="385623" w:themeColor="accent6" w:themeShade="80"/>
          <w:sz w:val="18"/>
          <w:highlight w:val="white"/>
        </w:rPr>
        <w:t xml:space="preserve">ites replace </w:t>
      </w:r>
      <w:r w:rsidR="00DA01A3">
        <w:rPr>
          <w:i/>
          <w:iCs/>
          <w:color w:val="385623" w:themeColor="accent6" w:themeShade="80"/>
          <w:sz w:val="18"/>
          <w:highlight w:val="white"/>
        </w:rPr>
        <w:t>P</w:t>
      </w:r>
      <w:r>
        <w:rPr>
          <w:i/>
          <w:iCs/>
          <w:color w:val="385623" w:themeColor="accent6" w:themeShade="80"/>
          <w:sz w:val="18"/>
          <w:highlight w:val="white"/>
        </w:rPr>
        <w:t xml:space="preserve">enitential </w:t>
      </w:r>
      <w:r w:rsidR="00DA01A3">
        <w:rPr>
          <w:i/>
          <w:iCs/>
          <w:color w:val="385623" w:themeColor="accent6" w:themeShade="80"/>
          <w:sz w:val="18"/>
          <w:highlight w:val="white"/>
        </w:rPr>
        <w:t>A</w:t>
      </w:r>
      <w:r>
        <w:rPr>
          <w:i/>
          <w:iCs/>
          <w:color w:val="385623" w:themeColor="accent6" w:themeShade="80"/>
          <w:sz w:val="18"/>
          <w:highlight w:val="white"/>
        </w:rPr>
        <w:t>ct</w:t>
      </w:r>
      <w:r w:rsidR="00DA01A3">
        <w:rPr>
          <w:i/>
          <w:iCs/>
          <w:color w:val="385623" w:themeColor="accent6" w:themeShade="80"/>
          <w:sz w:val="18"/>
          <w:highlight w:val="white"/>
        </w:rPr>
        <w:t>.</w:t>
      </w:r>
    </w:p>
    <w:p w14:paraId="06360BD5" w14:textId="35EDE14C" w:rsidR="0045003D" w:rsidRDefault="0045003D" w:rsidP="00A4247F">
      <w:pPr>
        <w:pStyle w:val="297"/>
        <w:tabs>
          <w:tab w:val="center" w:pos="2880"/>
          <w:tab w:val="center" w:pos="5040"/>
          <w:tab w:val="center" w:pos="7920"/>
          <w:tab w:val="right" w:pos="10080"/>
        </w:tabs>
        <w:rPr>
          <w:rFonts w:ascii="Arial" w:hAnsi="Arial"/>
          <w:highlight w:val="white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 w:rsidR="00A4247F" w:rsidRPr="00ED0E28">
        <w:rPr>
          <w:rFonts w:ascii="Arial" w:hAnsi="Arial" w:cs="Arial"/>
          <w:b/>
          <w:color w:val="000082"/>
          <w:sz w:val="18"/>
          <w:szCs w:val="18"/>
        </w:rPr>
        <w:t>10 am</w:t>
      </w:r>
      <w:r w:rsidR="00A4247F">
        <w:rPr>
          <w:rFonts w:ascii="Arial" w:hAnsi="Arial" w:cs="Arial"/>
          <w:b/>
          <w:color w:val="000082"/>
          <w:sz w:val="18"/>
          <w:szCs w:val="18"/>
        </w:rPr>
        <w:t xml:space="preserve"> &amp; 12 pm</w:t>
      </w:r>
      <w:r w:rsidR="00A4247F" w:rsidRPr="00ED0E28">
        <w:rPr>
          <w:rFonts w:ascii="Arial" w:hAnsi="Arial" w:cs="Arial"/>
          <w:b/>
          <w:color w:val="000082"/>
          <w:sz w:val="18"/>
          <w:szCs w:val="18"/>
        </w:rPr>
        <w:t xml:space="preserve"> Sun</w:t>
      </w:r>
      <w:r w:rsidR="00A4247F">
        <w:rPr>
          <w:rFonts w:ascii="Arial" w:hAnsi="Arial" w:cs="Arial"/>
          <w:b/>
          <w:color w:val="000082"/>
          <w:sz w:val="18"/>
          <w:szCs w:val="18"/>
        </w:rPr>
        <w:t>day</w:t>
      </w:r>
      <w:r w:rsidR="00A4247F">
        <w:rPr>
          <w:rFonts w:ascii="Arial" w:hAnsi="Arial"/>
        </w:rPr>
        <w:tab/>
      </w:r>
      <w:r w:rsidRPr="00A40304">
        <w:rPr>
          <w:rFonts w:ascii="Arial" w:hAnsi="Arial"/>
          <w:sz w:val="24"/>
          <w:szCs w:val="24"/>
          <w:highlight w:val="white"/>
        </w:rPr>
        <w:t>In This Place</w:t>
      </w:r>
      <w:r w:rsidRPr="00A40304">
        <w:rPr>
          <w:rFonts w:ascii="Arial" w:hAnsi="Arial"/>
          <w:sz w:val="24"/>
          <w:szCs w:val="24"/>
          <w:highlight w:val="white"/>
        </w:rPr>
        <w:tab/>
      </w:r>
      <w:r w:rsidRPr="00A40304">
        <w:rPr>
          <w:rFonts w:ascii="Arial" w:hAnsi="Arial"/>
          <w:sz w:val="24"/>
          <w:szCs w:val="24"/>
          <w:highlight w:val="white"/>
        </w:rPr>
        <w:tab/>
      </w:r>
      <w:bookmarkStart w:id="0" w:name="_Hlk106182400"/>
      <w:r w:rsidRPr="00A40304">
        <w:rPr>
          <w:rFonts w:ascii="Arial" w:hAnsi="Arial"/>
          <w:sz w:val="24"/>
          <w:szCs w:val="24"/>
          <w:highlight w:val="white"/>
        </w:rPr>
        <w:t>#</w:t>
      </w:r>
      <w:r>
        <w:rPr>
          <w:rFonts w:ascii="Arial" w:hAnsi="Arial"/>
          <w:sz w:val="24"/>
          <w:szCs w:val="24"/>
          <w:highlight w:val="white"/>
        </w:rPr>
        <w:t>770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  <w:bookmarkEnd w:id="0"/>
    </w:p>
    <w:p w14:paraId="0B359987" w14:textId="31E4BCBC" w:rsidR="00A4247F" w:rsidRDefault="00A4247F" w:rsidP="00A4247F">
      <w:pPr>
        <w:pStyle w:val="297"/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 w:rsidRPr="00A4247F">
        <w:rPr>
          <w:rFonts w:ascii="Arial" w:hAnsi="Arial"/>
          <w:color w:val="385623" w:themeColor="accent6" w:themeShade="80"/>
        </w:rPr>
        <w:tab/>
      </w:r>
      <w:r w:rsidRPr="00A4247F">
        <w:rPr>
          <w:rFonts w:ascii="Arial" w:hAnsi="Arial" w:cs="Arial"/>
          <w:b/>
          <w:color w:val="385623" w:themeColor="accent6" w:themeShade="80"/>
          <w:sz w:val="18"/>
          <w:szCs w:val="18"/>
        </w:rPr>
        <w:t>5 pm Saturday</w:t>
      </w:r>
      <w:r w:rsidRPr="00A4247F">
        <w:rPr>
          <w:rFonts w:ascii="Arial" w:hAnsi="Arial"/>
          <w:color w:val="385623" w:themeColor="accent6" w:themeShade="80"/>
        </w:rPr>
        <w:tab/>
      </w:r>
      <w:r w:rsidRPr="00A4247F">
        <w:rPr>
          <w:rFonts w:ascii="Arial" w:hAnsi="Arial"/>
          <w:color w:val="385623" w:themeColor="accent6" w:themeShade="80"/>
          <w:sz w:val="24"/>
          <w:szCs w:val="24"/>
          <w:highlight w:val="white"/>
        </w:rPr>
        <w:t>River of Glory</w:t>
      </w:r>
      <w:r w:rsidRPr="00A4247F">
        <w:rPr>
          <w:rFonts w:ascii="Arial" w:hAnsi="Arial"/>
          <w:color w:val="385623" w:themeColor="accent6" w:themeShade="80"/>
          <w:sz w:val="24"/>
          <w:szCs w:val="24"/>
          <w:highlight w:val="white"/>
        </w:rPr>
        <w:tab/>
      </w:r>
      <w:r w:rsidRPr="00A4247F">
        <w:rPr>
          <w:rFonts w:ascii="Arial" w:hAnsi="Arial"/>
          <w:color w:val="385623" w:themeColor="accent6" w:themeShade="80"/>
          <w:sz w:val="24"/>
          <w:szCs w:val="24"/>
          <w:highlight w:val="white"/>
        </w:rPr>
        <w:tab/>
        <w:t>#</w:t>
      </w:r>
      <w:r w:rsidRPr="00A4247F">
        <w:rPr>
          <w:rFonts w:ascii="Arial" w:hAnsi="Arial"/>
          <w:color w:val="385623" w:themeColor="accent6" w:themeShade="80"/>
          <w:sz w:val="24"/>
          <w:szCs w:val="24"/>
          <w:highlight w:val="white"/>
        </w:rPr>
        <w:t>517</w:t>
      </w:r>
      <w:r w:rsidRPr="00A4247F">
        <w:rPr>
          <w:rFonts w:ascii="Arial" w:hAnsi="Arial"/>
          <w:color w:val="385623" w:themeColor="accent6" w:themeShade="80"/>
          <w:sz w:val="24"/>
          <w:szCs w:val="24"/>
          <w:highlight w:val="white"/>
        </w:rPr>
        <w:t xml:space="preserve">, </w:t>
      </w:r>
      <w:r w:rsidRPr="00A4247F">
        <w:rPr>
          <w:rFonts w:ascii="Arial" w:hAnsi="Arial"/>
          <w:color w:val="385623" w:themeColor="accent6" w:themeShade="80"/>
          <w:sz w:val="18"/>
          <w:highlight w:val="white"/>
        </w:rPr>
        <w:t>Journeysongs</w:t>
      </w:r>
    </w:p>
    <w:p w14:paraId="0EA7B7CE" w14:textId="47706430" w:rsidR="00BF7669" w:rsidRPr="00BF7669" w:rsidRDefault="00BF7669" w:rsidP="0045003D">
      <w:pPr>
        <w:tabs>
          <w:tab w:val="center" w:pos="3150"/>
          <w:tab w:val="center" w:pos="5040"/>
          <w:tab w:val="left" w:pos="7110"/>
          <w:tab w:val="right" w:pos="10080"/>
        </w:tabs>
        <w:spacing w:line="600" w:lineRule="auto"/>
        <w:rPr>
          <w:rFonts w:ascii="Arial" w:hAnsi="Arial" w:cs="Arial"/>
        </w:rPr>
      </w:pPr>
      <w:r w:rsidRPr="00BF7669">
        <w:rPr>
          <w:rFonts w:ascii="Arial" w:hAnsi="Arial" w:cs="Arial"/>
        </w:rPr>
        <w:t>GLORY TO GOD:</w:t>
      </w:r>
      <w:r w:rsidRPr="00BF7669">
        <w:rPr>
          <w:rFonts w:ascii="Arial" w:hAnsi="Arial" w:cs="Arial"/>
        </w:rPr>
        <w:tab/>
      </w:r>
      <w:r w:rsidR="00812617">
        <w:rPr>
          <w:rFonts w:ascii="Arial" w:hAnsi="Arial" w:cs="Arial"/>
          <w:b/>
          <w:bCs/>
          <w:color w:val="C00000"/>
          <w:sz w:val="18"/>
          <w:szCs w:val="18"/>
        </w:rPr>
        <w:t>(5</w:t>
      </w:r>
      <w:r w:rsidR="0045003D" w:rsidRPr="0045003D">
        <w:rPr>
          <w:rFonts w:ascii="Arial" w:hAnsi="Arial" w:cs="Arial"/>
          <w:b/>
          <w:bCs/>
          <w:color w:val="C00000"/>
          <w:sz w:val="18"/>
          <w:szCs w:val="18"/>
        </w:rPr>
        <w:t xml:space="preserve"> pm Sat</w:t>
      </w:r>
      <w:r w:rsidR="0045003D" w:rsidRPr="0045003D">
        <w:rPr>
          <w:rFonts w:ascii="Arial" w:hAnsi="Arial" w:cs="Arial"/>
          <w:b/>
          <w:bCs/>
          <w:color w:val="C00000"/>
          <w:sz w:val="18"/>
          <w:szCs w:val="18"/>
          <w:highlight w:val="white"/>
        </w:rPr>
        <w:t xml:space="preserve"> –</w:t>
      </w:r>
      <w:r w:rsidR="0045003D">
        <w:rPr>
          <w:rFonts w:ascii="Arial" w:hAnsi="Arial" w:cs="Arial"/>
          <w:b/>
          <w:bCs/>
          <w:color w:val="C00000"/>
          <w:sz w:val="18"/>
          <w:szCs w:val="18"/>
        </w:rPr>
        <w:t xml:space="preserve"> as family signs infan</w:t>
      </w:r>
      <w:r w:rsidR="00812617">
        <w:rPr>
          <w:rFonts w:ascii="Arial" w:hAnsi="Arial" w:cs="Arial"/>
          <w:b/>
          <w:bCs/>
          <w:color w:val="C00000"/>
          <w:sz w:val="18"/>
          <w:szCs w:val="18"/>
        </w:rPr>
        <w:t>t)</w:t>
      </w:r>
      <w:r w:rsidRPr="0045003D">
        <w:rPr>
          <w:rFonts w:ascii="Arial" w:hAnsi="Arial" w:cs="Arial"/>
        </w:rPr>
        <w:tab/>
      </w:r>
      <w:r w:rsidRPr="00BF7669">
        <w:rPr>
          <w:rFonts w:ascii="Arial" w:hAnsi="Arial" w:cs="Arial"/>
        </w:rPr>
        <w:t>sung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  <w:sz w:val="18"/>
          <w:szCs w:val="18"/>
          <w:highlight w:val="white"/>
        </w:rPr>
        <w:t>#</w:t>
      </w:r>
      <w:proofErr w:type="gramStart"/>
      <w:r w:rsidRPr="00BF7669">
        <w:rPr>
          <w:rFonts w:ascii="Arial" w:hAnsi="Arial" w:cs="Arial"/>
          <w:sz w:val="18"/>
          <w:szCs w:val="18"/>
          <w:highlight w:val="white"/>
        </w:rPr>
        <w:t xml:space="preserve">176  </w:t>
      </w:r>
      <w:r w:rsidRPr="00BF7669">
        <w:rPr>
          <w:rFonts w:ascii="Arial" w:hAnsi="Arial" w:cs="Arial"/>
          <w:sz w:val="18"/>
          <w:highlight w:val="white"/>
        </w:rPr>
        <w:t>[</w:t>
      </w:r>
      <w:proofErr w:type="gramEnd"/>
      <w:r w:rsidRPr="00BF7669">
        <w:rPr>
          <w:rFonts w:ascii="Arial" w:hAnsi="Arial" w:cs="Arial"/>
          <w:sz w:val="18"/>
        </w:rPr>
        <w:t>Mass of Renewal</w:t>
      </w:r>
      <w:r w:rsidRPr="00BF7669">
        <w:rPr>
          <w:rFonts w:ascii="Arial" w:hAnsi="Arial" w:cs="Arial"/>
          <w:sz w:val="18"/>
          <w:highlight w:val="white"/>
        </w:rPr>
        <w:t>]</w:t>
      </w:r>
    </w:p>
    <w:p w14:paraId="1008FDEA" w14:textId="77777777" w:rsidR="00CC78AE" w:rsidRDefault="00CC78AE" w:rsidP="00CC78AE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RESPONSORIAL PSALM:</w:t>
      </w:r>
      <w:r>
        <w:rPr>
          <w:rFonts w:ascii="Arial" w:hAnsi="Arial" w:cs="Arial"/>
          <w:b/>
          <w:bCs/>
          <w:szCs w:val="18"/>
        </w:rPr>
        <w:tab/>
      </w:r>
      <w:r w:rsidRPr="004E5151">
        <w:rPr>
          <w:rFonts w:ascii="Arial" w:hAnsi="Arial" w:cs="Arial"/>
          <w:bCs/>
          <w:sz w:val="14"/>
          <w:szCs w:val="14"/>
        </w:rPr>
        <w:t xml:space="preserve">Psalm </w:t>
      </w:r>
      <w:r>
        <w:rPr>
          <w:rFonts w:ascii="Arial" w:hAnsi="Arial" w:cs="Arial"/>
          <w:bCs/>
          <w:sz w:val="14"/>
          <w:szCs w:val="14"/>
        </w:rPr>
        <w:t>145</w:t>
      </w:r>
      <w:r w:rsidRPr="004E5151">
        <w:rPr>
          <w:rFonts w:ascii="Arial" w:hAnsi="Arial" w:cs="Arial"/>
          <w:bCs/>
          <w:sz w:val="14"/>
          <w:szCs w:val="14"/>
        </w:rPr>
        <w:t xml:space="preserve">:  </w:t>
      </w:r>
      <w:r>
        <w:rPr>
          <w:rFonts w:ascii="Arial" w:hAnsi="Arial" w:cs="Arial"/>
          <w:sz w:val="22"/>
          <w:szCs w:val="18"/>
        </w:rPr>
        <w:t>The Hand of the Lord Feeds Us</w:t>
      </w:r>
      <w:r>
        <w:rPr>
          <w:rFonts w:ascii="Arial" w:hAnsi="Arial" w:cs="Arial"/>
          <w:sz w:val="22"/>
          <w:szCs w:val="18"/>
        </w:rPr>
        <w:tab/>
      </w:r>
      <w:r>
        <w:rPr>
          <w:rFonts w:ascii="Arial" w:hAnsi="Arial" w:cs="Arial"/>
          <w:sz w:val="22"/>
          <w:szCs w:val="18"/>
        </w:rPr>
        <w:tab/>
      </w:r>
      <w:r w:rsidRPr="00951603">
        <w:rPr>
          <w:rFonts w:ascii="Arial" w:hAnsi="Arial" w:cs="Arial"/>
          <w:sz w:val="18"/>
          <w:szCs w:val="18"/>
        </w:rPr>
        <w:t>[Catalano]</w:t>
      </w:r>
      <w:r>
        <w:rPr>
          <w:rFonts w:ascii="Arial" w:hAnsi="Arial" w:cs="Arial"/>
        </w:rPr>
        <w:t xml:space="preserve"> </w:t>
      </w:r>
    </w:p>
    <w:p w14:paraId="792EB501" w14:textId="2F10584C" w:rsidR="00666927" w:rsidRDefault="00666927" w:rsidP="00567C79">
      <w:pPr>
        <w:tabs>
          <w:tab w:val="center" w:pos="2340"/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="00FC7C47">
        <w:rPr>
          <w:rFonts w:ascii="Arial" w:hAnsi="Arial"/>
          <w:sz w:val="24"/>
          <w:szCs w:val="24"/>
          <w:highlight w:val="white"/>
        </w:rPr>
        <w:t xml:space="preserve"> </w:t>
      </w:r>
      <w:r>
        <w:rPr>
          <w:rFonts w:ascii="Arial" w:hAnsi="Arial"/>
          <w:highlight w:val="white"/>
        </w:rPr>
        <w:tab/>
      </w:r>
      <w:r w:rsidRPr="00BF7669">
        <w:rPr>
          <w:rFonts w:ascii="Arial" w:hAnsi="Arial"/>
          <w:highlight w:val="white"/>
        </w:rPr>
        <w:t>sung</w:t>
      </w:r>
      <w:r w:rsidR="00567C79">
        <w:rPr>
          <w:rFonts w:ascii="Arial" w:hAnsi="Arial"/>
          <w:sz w:val="16"/>
          <w:highlight w:val="white"/>
        </w:rPr>
        <w:tab/>
      </w:r>
      <w:r w:rsidR="00E96757" w:rsidRPr="00E96757">
        <w:rPr>
          <w:rFonts w:ascii="Arial" w:hAnsi="Arial"/>
          <w:color w:val="000000" w:themeColor="text1"/>
          <w:sz w:val="18"/>
          <w:highlight w:val="white"/>
        </w:rPr>
        <w:t>[Mass of Angels and Saints, Janco]</w:t>
      </w:r>
    </w:p>
    <w:p w14:paraId="42F84A8E" w14:textId="2A169F93" w:rsidR="00DA01A3" w:rsidRPr="00812617" w:rsidRDefault="00DA01A3" w:rsidP="00ED0E28">
      <w:pPr>
        <w:tabs>
          <w:tab w:val="center" w:pos="324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385623" w:themeColor="accent6" w:themeShade="80"/>
        </w:rPr>
      </w:pPr>
      <w:r w:rsidRPr="00812617">
        <w:rPr>
          <w:rFonts w:ascii="Arial" w:hAnsi="Arial" w:cs="Arial"/>
          <w:color w:val="385623" w:themeColor="accent6" w:themeShade="80"/>
        </w:rPr>
        <w:t>RITE OF BAPTISM</w:t>
      </w:r>
      <w:r w:rsidRPr="00812617">
        <w:rPr>
          <w:rFonts w:ascii="Arial" w:hAnsi="Arial" w:cs="Arial"/>
          <w:color w:val="385623" w:themeColor="accent6" w:themeShade="80"/>
        </w:rPr>
        <w:t>:</w:t>
      </w:r>
      <w:r w:rsidRPr="00812617">
        <w:rPr>
          <w:rFonts w:ascii="Arial" w:hAnsi="Arial" w:cs="Arial"/>
          <w:color w:val="385623" w:themeColor="accent6" w:themeShade="80"/>
        </w:rPr>
        <w:tab/>
      </w:r>
      <w:r w:rsidRPr="00812617">
        <w:rPr>
          <w:rFonts w:ascii="Arial" w:hAnsi="Arial" w:cs="Arial"/>
          <w:b/>
          <w:color w:val="385623" w:themeColor="accent6" w:themeShade="80"/>
          <w:sz w:val="18"/>
          <w:szCs w:val="18"/>
        </w:rPr>
        <w:t>5 pm Sat</w:t>
      </w:r>
      <w:r w:rsidRPr="00812617">
        <w:rPr>
          <w:rFonts w:ascii="Arial" w:hAnsi="Arial" w:cs="Arial"/>
          <w:b/>
          <w:color w:val="385623" w:themeColor="accent6" w:themeShade="80"/>
          <w:sz w:val="18"/>
          <w:szCs w:val="18"/>
        </w:rPr>
        <w:t>urday</w:t>
      </w:r>
      <w:r w:rsidRPr="00812617">
        <w:rPr>
          <w:rFonts w:ascii="Arial" w:hAnsi="Arial" w:cs="Arial"/>
          <w:color w:val="385623" w:themeColor="accent6" w:themeShade="80"/>
        </w:rPr>
        <w:tab/>
      </w:r>
      <w:r w:rsidRPr="00812617">
        <w:rPr>
          <w:rFonts w:ascii="Arial" w:hAnsi="Arial" w:cs="Arial"/>
          <w:i/>
          <w:iCs/>
          <w:color w:val="385623" w:themeColor="accent6" w:themeShade="80"/>
          <w:sz w:val="22"/>
          <w:szCs w:val="22"/>
        </w:rPr>
        <w:t>follows homily</w:t>
      </w:r>
      <w:r w:rsidRPr="00812617">
        <w:rPr>
          <w:rFonts w:ascii="Arial" w:hAnsi="Arial" w:cs="Arial"/>
          <w:color w:val="385623" w:themeColor="accent6" w:themeShade="80"/>
        </w:rPr>
        <w:tab/>
      </w:r>
      <w:r w:rsidRPr="00812617">
        <w:rPr>
          <w:rFonts w:ascii="Arial" w:hAnsi="Arial" w:cs="Arial"/>
          <w:color w:val="385623" w:themeColor="accent6" w:themeShade="80"/>
        </w:rPr>
        <w:tab/>
      </w:r>
      <w:r w:rsidR="00ED0E28" w:rsidRPr="00812617">
        <w:rPr>
          <w:rFonts w:ascii="Arial" w:hAnsi="Arial" w:cs="Arial"/>
          <w:color w:val="385623" w:themeColor="accent6" w:themeShade="80"/>
          <w:sz w:val="18"/>
          <w:szCs w:val="18"/>
        </w:rPr>
        <w:t>{Fr. Keith}</w:t>
      </w:r>
    </w:p>
    <w:p w14:paraId="7D771978" w14:textId="78EED825" w:rsidR="004D3D96" w:rsidRPr="004D3D96" w:rsidRDefault="004D3D96" w:rsidP="004D3D96">
      <w:pPr>
        <w:tabs>
          <w:tab w:val="center" w:pos="342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00082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 w:rsidR="00F37F49" w:rsidRPr="00ED0E28">
        <w:rPr>
          <w:rFonts w:ascii="Arial" w:hAnsi="Arial" w:cs="Arial"/>
          <w:b/>
          <w:color w:val="000082"/>
          <w:sz w:val="18"/>
          <w:szCs w:val="18"/>
        </w:rPr>
        <w:t>5 pm Sat, 1</w:t>
      </w:r>
      <w:r w:rsidR="00D3071A" w:rsidRPr="00ED0E28">
        <w:rPr>
          <w:rFonts w:ascii="Arial" w:hAnsi="Arial" w:cs="Arial"/>
          <w:b/>
          <w:color w:val="000082"/>
          <w:sz w:val="18"/>
          <w:szCs w:val="18"/>
        </w:rPr>
        <w:t>0 am</w:t>
      </w:r>
      <w:r w:rsidRPr="00ED0E28">
        <w:rPr>
          <w:rFonts w:ascii="Arial" w:hAnsi="Arial" w:cs="Arial"/>
          <w:b/>
          <w:color w:val="000082"/>
          <w:sz w:val="18"/>
          <w:szCs w:val="18"/>
        </w:rPr>
        <w:t xml:space="preserve"> </w:t>
      </w:r>
      <w:r w:rsidR="00D3071A" w:rsidRPr="00ED0E28">
        <w:rPr>
          <w:rFonts w:ascii="Arial" w:hAnsi="Arial" w:cs="Arial"/>
          <w:b/>
          <w:color w:val="000082"/>
          <w:sz w:val="18"/>
          <w:szCs w:val="18"/>
        </w:rPr>
        <w:t>Sun</w:t>
      </w:r>
      <w:r w:rsidRPr="004D3D96">
        <w:rPr>
          <w:rFonts w:ascii="Arial" w:hAnsi="Arial" w:cs="Arial"/>
          <w:color w:val="000082"/>
        </w:rPr>
        <w:tab/>
        <w:t>sung</w:t>
      </w:r>
      <w:r w:rsidRPr="004D3D96">
        <w:rPr>
          <w:rFonts w:ascii="Arial" w:hAnsi="Arial" w:cs="Arial"/>
          <w:color w:val="000082"/>
        </w:rPr>
        <w:tab/>
      </w:r>
      <w:r w:rsidR="00D3071A">
        <w:rPr>
          <w:rFonts w:ascii="Arial" w:hAnsi="Arial" w:cs="Arial"/>
          <w:color w:val="000082"/>
        </w:rPr>
        <w:tab/>
      </w:r>
      <w:r w:rsidRPr="00D3071A">
        <w:rPr>
          <w:rFonts w:ascii="Arial" w:hAnsi="Arial" w:cs="Arial"/>
          <w:color w:val="000082"/>
          <w:sz w:val="18"/>
          <w:szCs w:val="18"/>
        </w:rPr>
        <w:t>[Booth]</w:t>
      </w:r>
    </w:p>
    <w:p w14:paraId="1A94D52C" w14:textId="4203F140" w:rsidR="00F25B84" w:rsidRDefault="00F25B84" w:rsidP="00F25B84">
      <w:pPr>
        <w:tabs>
          <w:tab w:val="center" w:pos="5040"/>
          <w:tab w:val="center" w:pos="738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PREPARATION:</w:t>
      </w:r>
      <w:r>
        <w:rPr>
          <w:rFonts w:ascii="Arial" w:hAnsi="Arial" w:cs="Arial"/>
        </w:rPr>
        <w:tab/>
      </w:r>
      <w:r>
        <w:rPr>
          <w:rFonts w:ascii="Arial" w:hAnsi="Arial" w:cs="Arial"/>
          <w:sz w:val="24"/>
          <w:szCs w:val="24"/>
        </w:rPr>
        <w:t>Earthen Vessels</w:t>
      </w:r>
      <w:r>
        <w:rPr>
          <w:rFonts w:ascii="Arial" w:hAnsi="Arial" w:cs="Arial"/>
          <w:sz w:val="22"/>
          <w:szCs w:val="18"/>
        </w:rPr>
        <w:tab/>
      </w:r>
      <w:r w:rsidR="009A5FB9" w:rsidRPr="009A5FB9">
        <w:rPr>
          <w:rFonts w:ascii="Arial" w:hAnsi="Arial" w:cs="Arial"/>
          <w:sz w:val="18"/>
          <w:szCs w:val="18"/>
        </w:rPr>
        <w:t>[Foley]</w:t>
      </w:r>
      <w:r w:rsidRPr="009A5FB9">
        <w:rPr>
          <w:rFonts w:ascii="Arial" w:hAnsi="Arial" w:cs="Arial"/>
          <w:sz w:val="18"/>
          <w:szCs w:val="18"/>
        </w:rPr>
        <w:tab/>
      </w:r>
      <w:r w:rsidRPr="00A40304">
        <w:rPr>
          <w:rFonts w:ascii="Arial" w:hAnsi="Arial"/>
          <w:sz w:val="24"/>
          <w:szCs w:val="24"/>
          <w:highlight w:val="white"/>
        </w:rPr>
        <w:t>#</w:t>
      </w:r>
      <w:r>
        <w:rPr>
          <w:rFonts w:ascii="Arial" w:hAnsi="Arial"/>
          <w:sz w:val="24"/>
          <w:szCs w:val="24"/>
          <w:highlight w:val="white"/>
        </w:rPr>
        <w:t>639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3B79FDDD" w14:textId="77777777" w:rsidR="008F3F0F" w:rsidRDefault="008F3F0F" w:rsidP="008F3F0F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20CD955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</w:t>
      </w:r>
      <w:proofErr w:type="gramStart"/>
      <w:r>
        <w:rPr>
          <w:rFonts w:ascii="Arial" w:hAnsi="Arial"/>
          <w:sz w:val="18"/>
          <w:highlight w:val="white"/>
        </w:rPr>
        <w:t>181  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1FA67BF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E6AEA60" w14:textId="77777777" w:rsidR="008F3F0F" w:rsidRPr="007F0133" w:rsidRDefault="008F3F0F" w:rsidP="008F3F0F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916908">
        <w:rPr>
          <w:rFonts w:ascii="Arial" w:hAnsi="Arial"/>
          <w:color w:val="auto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  <w:t>#</w:t>
      </w:r>
      <w:proofErr w:type="gramStart"/>
      <w:r w:rsidRPr="007F0133">
        <w:rPr>
          <w:rFonts w:ascii="Arial" w:hAnsi="Arial"/>
          <w:color w:val="auto"/>
          <w:highlight w:val="white"/>
        </w:rPr>
        <w:t xml:space="preserve">184  </w:t>
      </w:r>
      <w:r w:rsidRPr="007F0133">
        <w:rPr>
          <w:rFonts w:ascii="Arial" w:hAnsi="Arial"/>
          <w:color w:val="auto"/>
          <w:sz w:val="18"/>
          <w:highlight w:val="white"/>
        </w:rPr>
        <w:t>[</w:t>
      </w:r>
      <w:proofErr w:type="gramEnd"/>
      <w:r w:rsidRPr="007F0133">
        <w:rPr>
          <w:rFonts w:ascii="Arial" w:hAnsi="Arial"/>
          <w:color w:val="auto"/>
          <w:sz w:val="18"/>
        </w:rPr>
        <w:t>Mass of Renewal</w:t>
      </w:r>
      <w:r w:rsidRPr="007F0133">
        <w:rPr>
          <w:rFonts w:ascii="Arial" w:hAnsi="Arial"/>
          <w:color w:val="auto"/>
          <w:sz w:val="18"/>
          <w:highlight w:val="white"/>
        </w:rPr>
        <w:t>]</w:t>
      </w:r>
    </w:p>
    <w:p w14:paraId="40BC3C5C" w14:textId="77777777" w:rsidR="00CC78AE" w:rsidRDefault="00CC78AE" w:rsidP="00CC78AE">
      <w:pPr>
        <w:tabs>
          <w:tab w:val="center" w:pos="5040"/>
          <w:tab w:val="center" w:pos="77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>
        <w:rPr>
          <w:rFonts w:ascii="Arial" w:hAnsi="Arial"/>
          <w:sz w:val="24"/>
          <w:highlight w:val="white"/>
        </w:rPr>
        <w:t>The Feast Meant for Everyone</w:t>
      </w:r>
      <w:r>
        <w:rPr>
          <w:rFonts w:ascii="Arial" w:hAnsi="Arial"/>
          <w:sz w:val="24"/>
          <w:highlight w:val="white"/>
        </w:rPr>
        <w:tab/>
      </w:r>
      <w:r w:rsidRPr="0040662B">
        <w:rPr>
          <w:rFonts w:ascii="Arial" w:hAnsi="Arial"/>
          <w:sz w:val="18"/>
          <w:szCs w:val="18"/>
          <w:highlight w:val="white"/>
        </w:rPr>
        <w:t>[Booth</w:t>
      </w:r>
      <w:r>
        <w:rPr>
          <w:rFonts w:ascii="Arial" w:hAnsi="Arial"/>
          <w:sz w:val="18"/>
          <w:szCs w:val="18"/>
          <w:highlight w:val="white"/>
        </w:rPr>
        <w:t>/Hart</w:t>
      </w:r>
      <w:r w:rsidRPr="0040662B">
        <w:rPr>
          <w:rFonts w:ascii="Arial" w:hAnsi="Arial"/>
          <w:sz w:val="18"/>
          <w:szCs w:val="18"/>
          <w:highlight w:val="white"/>
        </w:rPr>
        <w:t>]</w:t>
      </w:r>
      <w:r>
        <w:rPr>
          <w:rFonts w:ascii="Arial" w:hAnsi="Arial"/>
          <w:sz w:val="24"/>
          <w:highlight w:val="white"/>
        </w:rPr>
        <w:tab/>
      </w:r>
      <w:r w:rsidRPr="002120BF">
        <w:rPr>
          <w:rFonts w:ascii="Arial" w:hAnsi="Arial"/>
          <w:sz w:val="16"/>
          <w:szCs w:val="16"/>
          <w:highlight w:val="white"/>
        </w:rPr>
        <w:t>(sheetmusic)</w:t>
      </w:r>
    </w:p>
    <w:p w14:paraId="106478EE" w14:textId="05EDA277" w:rsidR="00CC78AE" w:rsidRDefault="00CC78AE" w:rsidP="00CC78AE">
      <w:pPr>
        <w:tabs>
          <w:tab w:val="center" w:pos="5040"/>
          <w:tab w:val="center" w:pos="7740"/>
          <w:tab w:val="right" w:pos="10080"/>
        </w:tabs>
        <w:rPr>
          <w:rFonts w:ascii="Arial" w:hAnsi="Arial"/>
          <w:sz w:val="18"/>
          <w:szCs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>
        <w:rPr>
          <w:rFonts w:ascii="Arial" w:hAnsi="Arial"/>
          <w:sz w:val="24"/>
        </w:rPr>
        <w:t>I Am the Bread of Life</w:t>
      </w:r>
      <w:r w:rsidRPr="000A043F">
        <w:rPr>
          <w:rFonts w:ascii="Arial" w:hAnsi="Arial"/>
          <w:sz w:val="24"/>
        </w:rPr>
        <w:tab/>
      </w:r>
      <w:r w:rsidRPr="0040662B">
        <w:rPr>
          <w:rFonts w:ascii="Arial" w:hAnsi="Arial"/>
          <w:sz w:val="18"/>
          <w:szCs w:val="18"/>
          <w:highlight w:val="white"/>
        </w:rPr>
        <w:t>[</w:t>
      </w:r>
      <w:r w:rsidR="006F5CE9">
        <w:rPr>
          <w:rFonts w:ascii="Arial" w:hAnsi="Arial"/>
          <w:sz w:val="18"/>
          <w:szCs w:val="18"/>
          <w:highlight w:val="white"/>
        </w:rPr>
        <w:t xml:space="preserve">Suzanne </w:t>
      </w:r>
      <w:r>
        <w:rPr>
          <w:rFonts w:ascii="Arial" w:hAnsi="Arial"/>
          <w:sz w:val="18"/>
          <w:szCs w:val="18"/>
          <w:highlight w:val="white"/>
        </w:rPr>
        <w:t>Toolan</w:t>
      </w:r>
      <w:r w:rsidRPr="0040662B">
        <w:rPr>
          <w:rFonts w:ascii="Arial" w:hAnsi="Arial"/>
          <w:sz w:val="18"/>
          <w:szCs w:val="18"/>
          <w:highlight w:val="white"/>
        </w:rPr>
        <w:t>]</w:t>
      </w:r>
      <w:r>
        <w:rPr>
          <w:rFonts w:ascii="Arial" w:hAnsi="Arial"/>
          <w:sz w:val="24"/>
        </w:rPr>
        <w:tab/>
      </w:r>
      <w:r w:rsidRPr="002120BF">
        <w:rPr>
          <w:rFonts w:ascii="Arial" w:hAnsi="Arial"/>
          <w:sz w:val="16"/>
          <w:szCs w:val="16"/>
          <w:highlight w:val="white"/>
        </w:rPr>
        <w:t>(sheetmusic)</w:t>
      </w:r>
    </w:p>
    <w:p w14:paraId="797FFE53" w14:textId="77777777" w:rsidR="00CC78AE" w:rsidRDefault="00CC78AE" w:rsidP="00CC78AE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 w:cs="Arial"/>
          <w:sz w:val="18"/>
          <w:szCs w:val="18"/>
        </w:rPr>
      </w:pPr>
    </w:p>
    <w:p w14:paraId="3E4CBB60" w14:textId="77777777" w:rsidR="00CC78AE" w:rsidRDefault="00CC78AE" w:rsidP="00CC78AE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20BD2A38" w14:textId="77777777" w:rsidR="00CC78AE" w:rsidRDefault="00CC78AE" w:rsidP="00CC78AE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14095FBE" w14:textId="77777777" w:rsidR="00CC78AE" w:rsidRDefault="00CC78AE" w:rsidP="00CC78AE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46AAB4BE" w14:textId="77777777" w:rsidR="00CC78AE" w:rsidRPr="0012540C" w:rsidRDefault="00CC78AE" w:rsidP="00CC78AE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Cs/>
        </w:rPr>
        <w:t xml:space="preserve">        </w:t>
      </w:r>
      <w:r w:rsidRPr="000D1B27">
        <w:rPr>
          <w:rFonts w:ascii="Arial" w:hAnsi="Arial"/>
          <w:bCs/>
          <w:i/>
          <w:iCs/>
        </w:rPr>
        <w:t>GOSPEL VERSE:</w:t>
      </w:r>
      <w:r w:rsidRPr="000D1B27">
        <w:rPr>
          <w:rFonts w:ascii="Arial" w:hAnsi="Arial"/>
          <w:bCs/>
          <w:i/>
          <w:iCs/>
          <w:szCs w:val="24"/>
        </w:rPr>
        <w:tab/>
      </w:r>
      <w:r>
        <w:rPr>
          <w:rFonts w:ascii="Arial" w:hAnsi="Arial"/>
          <w:bCs/>
          <w:szCs w:val="24"/>
        </w:rPr>
        <w:t xml:space="preserve">            </w:t>
      </w:r>
      <w:r>
        <w:rPr>
          <w:rFonts w:ascii="Arial" w:hAnsi="Arial"/>
          <w:b/>
          <w:bCs/>
          <w:sz w:val="22"/>
          <w:szCs w:val="22"/>
        </w:rPr>
        <w:t>I am the living bread that came down from heaven; Alleluia!</w:t>
      </w:r>
    </w:p>
    <w:p w14:paraId="3DB97155" w14:textId="17FCB0A0" w:rsidR="008A2B80" w:rsidRPr="00A30189" w:rsidRDefault="00CC78AE" w:rsidP="00CC78AE">
      <w:pPr>
        <w:tabs>
          <w:tab w:val="center" w:pos="5040"/>
          <w:tab w:val="right" w:pos="10080"/>
        </w:tabs>
        <w:rPr>
          <w:i/>
          <w:iCs/>
          <w:sz w:val="24"/>
          <w:szCs w:val="24"/>
        </w:rPr>
      </w:pPr>
      <w:r w:rsidRPr="0012540C">
        <w:rPr>
          <w:rFonts w:ascii="Arial" w:hAnsi="Arial"/>
          <w:b/>
          <w:bCs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 xml:space="preserve">        Whoever eats this bread will live forever. Alleluia!</w:t>
      </w:r>
    </w:p>
    <w:sectPr w:rsidR="008A2B80" w:rsidRPr="00A30189" w:rsidSect="00255597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81B32" w14:textId="77777777" w:rsidR="00CA40F7" w:rsidRDefault="00CA40F7">
      <w:r>
        <w:separator/>
      </w:r>
    </w:p>
  </w:endnote>
  <w:endnote w:type="continuationSeparator" w:id="0">
    <w:p w14:paraId="44AA53B8" w14:textId="77777777" w:rsidR="00CA40F7" w:rsidRDefault="00CA4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87B031" w14:textId="77777777" w:rsidR="00CA40F7" w:rsidRDefault="00CA40F7">
      <w:r>
        <w:separator/>
      </w:r>
    </w:p>
  </w:footnote>
  <w:footnote w:type="continuationSeparator" w:id="0">
    <w:p w14:paraId="2D523AC4" w14:textId="77777777" w:rsidR="00CA40F7" w:rsidRDefault="00CA40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 w16cid:durableId="1694070359">
    <w:abstractNumId w:val="10"/>
  </w:num>
  <w:num w:numId="2" w16cid:durableId="697858348">
    <w:abstractNumId w:val="17"/>
  </w:num>
  <w:num w:numId="3" w16cid:durableId="1938980196">
    <w:abstractNumId w:val="8"/>
  </w:num>
  <w:num w:numId="4" w16cid:durableId="600340956">
    <w:abstractNumId w:val="7"/>
  </w:num>
  <w:num w:numId="5" w16cid:durableId="136537467">
    <w:abstractNumId w:val="3"/>
  </w:num>
  <w:num w:numId="6" w16cid:durableId="1165514457">
    <w:abstractNumId w:val="19"/>
  </w:num>
  <w:num w:numId="7" w16cid:durableId="1074669063">
    <w:abstractNumId w:val="5"/>
  </w:num>
  <w:num w:numId="8" w16cid:durableId="545142039">
    <w:abstractNumId w:val="9"/>
  </w:num>
  <w:num w:numId="9" w16cid:durableId="1233006858">
    <w:abstractNumId w:val="20"/>
  </w:num>
  <w:num w:numId="10" w16cid:durableId="1911840199">
    <w:abstractNumId w:val="6"/>
  </w:num>
  <w:num w:numId="11" w16cid:durableId="1602175820">
    <w:abstractNumId w:val="1"/>
  </w:num>
  <w:num w:numId="12" w16cid:durableId="1742097927">
    <w:abstractNumId w:val="0"/>
  </w:num>
  <w:num w:numId="13" w16cid:durableId="234825962">
    <w:abstractNumId w:val="2"/>
  </w:num>
  <w:num w:numId="14" w16cid:durableId="338585275">
    <w:abstractNumId w:val="4"/>
  </w:num>
  <w:num w:numId="15" w16cid:durableId="543638648">
    <w:abstractNumId w:val="18"/>
  </w:num>
  <w:num w:numId="16" w16cid:durableId="1424031770">
    <w:abstractNumId w:val="15"/>
  </w:num>
  <w:num w:numId="17" w16cid:durableId="244729242">
    <w:abstractNumId w:val="21"/>
  </w:num>
  <w:num w:numId="18" w16cid:durableId="1599410573">
    <w:abstractNumId w:val="13"/>
  </w:num>
  <w:num w:numId="19" w16cid:durableId="736780056">
    <w:abstractNumId w:val="11"/>
  </w:num>
  <w:num w:numId="20" w16cid:durableId="159320981">
    <w:abstractNumId w:val="12"/>
  </w:num>
  <w:num w:numId="21" w16cid:durableId="1832722124">
    <w:abstractNumId w:val="16"/>
  </w:num>
  <w:num w:numId="22" w16cid:durableId="1123812643">
    <w:abstractNumId w:val="14"/>
  </w:num>
  <w:num w:numId="23" w16cid:durableId="10250140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2F"/>
    <w:rsid w:val="00002FE5"/>
    <w:rsid w:val="000152A0"/>
    <w:rsid w:val="00043515"/>
    <w:rsid w:val="00053D24"/>
    <w:rsid w:val="00080C35"/>
    <w:rsid w:val="00080E56"/>
    <w:rsid w:val="0008416F"/>
    <w:rsid w:val="0009573B"/>
    <w:rsid w:val="0009649A"/>
    <w:rsid w:val="000C0BB2"/>
    <w:rsid w:val="000D1B27"/>
    <w:rsid w:val="000D2B65"/>
    <w:rsid w:val="000D2E8C"/>
    <w:rsid w:val="000E35EF"/>
    <w:rsid w:val="00100FAE"/>
    <w:rsid w:val="00112162"/>
    <w:rsid w:val="0012540C"/>
    <w:rsid w:val="00132D75"/>
    <w:rsid w:val="001379CF"/>
    <w:rsid w:val="001651A8"/>
    <w:rsid w:val="00172939"/>
    <w:rsid w:val="00180430"/>
    <w:rsid w:val="001C0C43"/>
    <w:rsid w:val="001C5541"/>
    <w:rsid w:val="001F5499"/>
    <w:rsid w:val="00230E1F"/>
    <w:rsid w:val="0024759B"/>
    <w:rsid w:val="00255597"/>
    <w:rsid w:val="002559C8"/>
    <w:rsid w:val="00263158"/>
    <w:rsid w:val="002708EF"/>
    <w:rsid w:val="002777EF"/>
    <w:rsid w:val="00285914"/>
    <w:rsid w:val="00291BDB"/>
    <w:rsid w:val="002924AD"/>
    <w:rsid w:val="00297A93"/>
    <w:rsid w:val="002A4676"/>
    <w:rsid w:val="002C68B4"/>
    <w:rsid w:val="002D05C0"/>
    <w:rsid w:val="002E562E"/>
    <w:rsid w:val="002F54EB"/>
    <w:rsid w:val="003152EC"/>
    <w:rsid w:val="0032001E"/>
    <w:rsid w:val="00365DC9"/>
    <w:rsid w:val="003707A6"/>
    <w:rsid w:val="00382803"/>
    <w:rsid w:val="003861C1"/>
    <w:rsid w:val="00386BB4"/>
    <w:rsid w:val="003B0B49"/>
    <w:rsid w:val="003C5E2B"/>
    <w:rsid w:val="003D2C9A"/>
    <w:rsid w:val="003D6D80"/>
    <w:rsid w:val="003E3BDE"/>
    <w:rsid w:val="003F4513"/>
    <w:rsid w:val="003F51A9"/>
    <w:rsid w:val="00405CC8"/>
    <w:rsid w:val="00421A25"/>
    <w:rsid w:val="00422D32"/>
    <w:rsid w:val="00427F48"/>
    <w:rsid w:val="004408C8"/>
    <w:rsid w:val="0045003D"/>
    <w:rsid w:val="00471BFD"/>
    <w:rsid w:val="00490D83"/>
    <w:rsid w:val="004B057B"/>
    <w:rsid w:val="004D3D96"/>
    <w:rsid w:val="004D52F3"/>
    <w:rsid w:val="004E3435"/>
    <w:rsid w:val="0055221B"/>
    <w:rsid w:val="00553443"/>
    <w:rsid w:val="00562780"/>
    <w:rsid w:val="00567C79"/>
    <w:rsid w:val="005C6DF7"/>
    <w:rsid w:val="005E795A"/>
    <w:rsid w:val="00627655"/>
    <w:rsid w:val="0064508F"/>
    <w:rsid w:val="00647976"/>
    <w:rsid w:val="0065352B"/>
    <w:rsid w:val="00666927"/>
    <w:rsid w:val="00672B5E"/>
    <w:rsid w:val="00675E9E"/>
    <w:rsid w:val="006859DF"/>
    <w:rsid w:val="00691C64"/>
    <w:rsid w:val="0069638F"/>
    <w:rsid w:val="006D2FD1"/>
    <w:rsid w:val="006E3702"/>
    <w:rsid w:val="006F35C3"/>
    <w:rsid w:val="006F5CE9"/>
    <w:rsid w:val="00702F2F"/>
    <w:rsid w:val="00705583"/>
    <w:rsid w:val="00712769"/>
    <w:rsid w:val="0072359D"/>
    <w:rsid w:val="007258F0"/>
    <w:rsid w:val="007400B0"/>
    <w:rsid w:val="0074382C"/>
    <w:rsid w:val="007814DD"/>
    <w:rsid w:val="007C4A3D"/>
    <w:rsid w:val="007E5BA1"/>
    <w:rsid w:val="007F0133"/>
    <w:rsid w:val="007F57AC"/>
    <w:rsid w:val="00801B9A"/>
    <w:rsid w:val="008022E0"/>
    <w:rsid w:val="00812617"/>
    <w:rsid w:val="008140AF"/>
    <w:rsid w:val="00834B1D"/>
    <w:rsid w:val="00846F75"/>
    <w:rsid w:val="00850856"/>
    <w:rsid w:val="00871363"/>
    <w:rsid w:val="00886E03"/>
    <w:rsid w:val="008A2B80"/>
    <w:rsid w:val="008A3BFE"/>
    <w:rsid w:val="008B4BBD"/>
    <w:rsid w:val="008C6826"/>
    <w:rsid w:val="008C7D65"/>
    <w:rsid w:val="008F3F0F"/>
    <w:rsid w:val="008F716A"/>
    <w:rsid w:val="00916908"/>
    <w:rsid w:val="009346BF"/>
    <w:rsid w:val="00942731"/>
    <w:rsid w:val="0094623C"/>
    <w:rsid w:val="00986093"/>
    <w:rsid w:val="00995C87"/>
    <w:rsid w:val="00997A7F"/>
    <w:rsid w:val="009A365D"/>
    <w:rsid w:val="009A5FB9"/>
    <w:rsid w:val="009B5AF7"/>
    <w:rsid w:val="009C5C02"/>
    <w:rsid w:val="009D36E9"/>
    <w:rsid w:val="009E0BE7"/>
    <w:rsid w:val="009F4AA1"/>
    <w:rsid w:val="00A03372"/>
    <w:rsid w:val="00A205EF"/>
    <w:rsid w:val="00A23E1F"/>
    <w:rsid w:val="00A30189"/>
    <w:rsid w:val="00A4247F"/>
    <w:rsid w:val="00A45F49"/>
    <w:rsid w:val="00A510EB"/>
    <w:rsid w:val="00A54F19"/>
    <w:rsid w:val="00A569FF"/>
    <w:rsid w:val="00A579F4"/>
    <w:rsid w:val="00A62CFE"/>
    <w:rsid w:val="00A71529"/>
    <w:rsid w:val="00A84B9D"/>
    <w:rsid w:val="00AA576F"/>
    <w:rsid w:val="00AA6348"/>
    <w:rsid w:val="00AB0BD8"/>
    <w:rsid w:val="00AC55CA"/>
    <w:rsid w:val="00AC7279"/>
    <w:rsid w:val="00AD3451"/>
    <w:rsid w:val="00AD377F"/>
    <w:rsid w:val="00AF36F9"/>
    <w:rsid w:val="00AF4958"/>
    <w:rsid w:val="00B20446"/>
    <w:rsid w:val="00B206E6"/>
    <w:rsid w:val="00B20B1F"/>
    <w:rsid w:val="00B231B0"/>
    <w:rsid w:val="00B352E3"/>
    <w:rsid w:val="00B72498"/>
    <w:rsid w:val="00B96276"/>
    <w:rsid w:val="00BA56F6"/>
    <w:rsid w:val="00BC297D"/>
    <w:rsid w:val="00BE2522"/>
    <w:rsid w:val="00BF7669"/>
    <w:rsid w:val="00C46B75"/>
    <w:rsid w:val="00C76C1D"/>
    <w:rsid w:val="00C86FD9"/>
    <w:rsid w:val="00CA40F7"/>
    <w:rsid w:val="00CC098D"/>
    <w:rsid w:val="00CC4BBC"/>
    <w:rsid w:val="00CC78AE"/>
    <w:rsid w:val="00D3071A"/>
    <w:rsid w:val="00D51FAE"/>
    <w:rsid w:val="00D60E0D"/>
    <w:rsid w:val="00D66A5D"/>
    <w:rsid w:val="00DA01A3"/>
    <w:rsid w:val="00DB6BCB"/>
    <w:rsid w:val="00DC0169"/>
    <w:rsid w:val="00DD4F7F"/>
    <w:rsid w:val="00DD6BFB"/>
    <w:rsid w:val="00DE4580"/>
    <w:rsid w:val="00DE7112"/>
    <w:rsid w:val="00E0217A"/>
    <w:rsid w:val="00E024C6"/>
    <w:rsid w:val="00E27502"/>
    <w:rsid w:val="00E35F7B"/>
    <w:rsid w:val="00E468F2"/>
    <w:rsid w:val="00E81587"/>
    <w:rsid w:val="00E96757"/>
    <w:rsid w:val="00EA2CDB"/>
    <w:rsid w:val="00EA6D52"/>
    <w:rsid w:val="00EA7724"/>
    <w:rsid w:val="00EB21AE"/>
    <w:rsid w:val="00EB368E"/>
    <w:rsid w:val="00EB551B"/>
    <w:rsid w:val="00ED01B4"/>
    <w:rsid w:val="00ED0E28"/>
    <w:rsid w:val="00EF2342"/>
    <w:rsid w:val="00F20E5D"/>
    <w:rsid w:val="00F25B84"/>
    <w:rsid w:val="00F37F49"/>
    <w:rsid w:val="00F418CF"/>
    <w:rsid w:val="00F5477F"/>
    <w:rsid w:val="00F80294"/>
    <w:rsid w:val="00F9718A"/>
    <w:rsid w:val="00FB14DA"/>
    <w:rsid w:val="00FB272C"/>
    <w:rsid w:val="00FB42E6"/>
    <w:rsid w:val="00FB5A51"/>
    <w:rsid w:val="00FC0A63"/>
    <w:rsid w:val="00FC7C47"/>
    <w:rsid w:val="00FF3A70"/>
    <w:rsid w:val="00FF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7331E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  <w:style w:type="paragraph" w:customStyle="1" w:styleId="Default">
    <w:name w:val="Default"/>
    <w:rsid w:val="00422D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C5E2B"/>
    <w:pPr>
      <w:ind w:left="720"/>
      <w:contextualSpacing/>
      <w:textAlignment w:val="auto"/>
    </w:pPr>
  </w:style>
  <w:style w:type="character" w:customStyle="1" w:styleId="Heading1Char">
    <w:name w:val="Heading 1 Char"/>
    <w:basedOn w:val="DefaultParagraphFont"/>
    <w:link w:val="Heading1"/>
    <w:rsid w:val="00172939"/>
    <w:rPr>
      <w:rFonts w:ascii="Arial" w:hAnsi="Arial"/>
      <w:b/>
      <w:color w:val="000000"/>
    </w:rPr>
  </w:style>
  <w:style w:type="paragraph" w:customStyle="1" w:styleId="297">
    <w:name w:val="297"/>
    <w:basedOn w:val="Normal"/>
    <w:rsid w:val="004500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14</cp:revision>
  <cp:lastPrinted>2023-06-02T17:45:00Z</cp:lastPrinted>
  <dcterms:created xsi:type="dcterms:W3CDTF">2023-06-02T16:56:00Z</dcterms:created>
  <dcterms:modified xsi:type="dcterms:W3CDTF">2023-06-02T18:26:00Z</dcterms:modified>
</cp:coreProperties>
</file>