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66692" w14:textId="77777777" w:rsidR="002D0403" w:rsidRPr="002D0403" w:rsidRDefault="002D0403" w:rsidP="002D0403">
      <w:pPr>
        <w:shd w:val="clear" w:color="auto" w:fill="FFFFFF"/>
        <w:spacing w:after="0" w:line="240" w:lineRule="auto"/>
        <w:rPr>
          <w:rFonts w:ascii="Helvetica" w:eastAsia="Times New Roman" w:hAnsi="Helvetica" w:cs="Helvetica"/>
          <w:color w:val="1D2228"/>
          <w:kern w:val="0"/>
          <w:sz w:val="24"/>
          <w:szCs w:val="24"/>
          <w14:ligatures w14:val="none"/>
        </w:rPr>
      </w:pPr>
      <w:r w:rsidRPr="002D0403">
        <w:rPr>
          <w:rFonts w:ascii="Helvetica" w:eastAsia="Times New Roman" w:hAnsi="Helvetica" w:cs="Helvetica"/>
          <w:b/>
          <w:bCs/>
          <w:color w:val="26282A"/>
          <w:kern w:val="0"/>
          <w:sz w:val="24"/>
          <w:szCs w:val="24"/>
          <w14:ligatures w14:val="none"/>
        </w:rPr>
        <w:t>From:</w:t>
      </w:r>
      <w:r w:rsidRPr="002D0403">
        <w:rPr>
          <w:rFonts w:ascii="Helvetica" w:eastAsia="Times New Roman" w:hAnsi="Helvetica" w:cs="Helvetica"/>
          <w:color w:val="26282A"/>
          <w:kern w:val="0"/>
          <w:sz w:val="24"/>
          <w:szCs w:val="24"/>
          <w14:ligatures w14:val="none"/>
        </w:rPr>
        <w:t> Heather Edwards-Wilson &lt;melody8h@gmail.com&gt;</w:t>
      </w:r>
    </w:p>
    <w:p w14:paraId="1327A73C" w14:textId="77777777" w:rsidR="002D0403" w:rsidRPr="002D0403" w:rsidRDefault="002D0403" w:rsidP="002D0403">
      <w:pPr>
        <w:shd w:val="clear" w:color="auto" w:fill="FFFFFF"/>
        <w:spacing w:after="0" w:line="240" w:lineRule="auto"/>
        <w:rPr>
          <w:rFonts w:ascii="Helvetica" w:eastAsia="Times New Roman" w:hAnsi="Helvetica" w:cs="Helvetica"/>
          <w:color w:val="1D2228"/>
          <w:kern w:val="0"/>
          <w:sz w:val="24"/>
          <w:szCs w:val="24"/>
          <w14:ligatures w14:val="none"/>
        </w:rPr>
      </w:pPr>
      <w:r w:rsidRPr="002D0403">
        <w:rPr>
          <w:rFonts w:ascii="Helvetica" w:eastAsia="Times New Roman" w:hAnsi="Helvetica" w:cs="Helvetica"/>
          <w:b/>
          <w:bCs/>
          <w:color w:val="1D2228"/>
          <w:kern w:val="0"/>
          <w:sz w:val="24"/>
          <w:szCs w:val="24"/>
          <w14:ligatures w14:val="none"/>
        </w:rPr>
        <w:t>Subject:</w:t>
      </w:r>
      <w:r w:rsidRPr="002D0403">
        <w:rPr>
          <w:rFonts w:ascii="Helvetica" w:eastAsia="Times New Roman" w:hAnsi="Helvetica" w:cs="Helvetica"/>
          <w:color w:val="1D2228"/>
          <w:kern w:val="0"/>
          <w:sz w:val="24"/>
          <w:szCs w:val="24"/>
          <w14:ligatures w14:val="none"/>
        </w:rPr>
        <w:t> Thanksgiving Service song</w:t>
      </w:r>
    </w:p>
    <w:p w14:paraId="73475D78" w14:textId="77777777" w:rsidR="002D0403" w:rsidRPr="002D0403" w:rsidRDefault="002D0403" w:rsidP="002D0403">
      <w:pPr>
        <w:shd w:val="clear" w:color="auto" w:fill="FFFFFF"/>
        <w:spacing w:after="0" w:line="240" w:lineRule="auto"/>
        <w:rPr>
          <w:rFonts w:ascii="Helvetica" w:eastAsia="Times New Roman" w:hAnsi="Helvetica" w:cs="Helvetica"/>
          <w:color w:val="1D2228"/>
          <w:kern w:val="0"/>
          <w:sz w:val="24"/>
          <w:szCs w:val="24"/>
          <w14:ligatures w14:val="none"/>
        </w:rPr>
      </w:pPr>
    </w:p>
    <w:p w14:paraId="13D9B909" w14:textId="5A80AFD9" w:rsidR="002D0403" w:rsidRPr="002D0403" w:rsidRDefault="002D0403" w:rsidP="002D0403">
      <w:pPr>
        <w:shd w:val="clear" w:color="auto" w:fill="FFFFFF"/>
        <w:spacing w:after="0" w:line="240" w:lineRule="auto"/>
        <w:rPr>
          <w:rFonts w:ascii="Helvetica" w:eastAsia="Times New Roman" w:hAnsi="Helvetica" w:cs="Helvetica"/>
          <w:color w:val="1D2228"/>
          <w:kern w:val="0"/>
          <w:sz w:val="24"/>
          <w:szCs w:val="24"/>
          <w14:ligatures w14:val="none"/>
        </w:rPr>
      </w:pPr>
      <w:r w:rsidRPr="002D0403">
        <w:rPr>
          <w:rFonts w:ascii="Helvetica" w:eastAsia="Times New Roman" w:hAnsi="Helvetica" w:cs="Helvetica"/>
          <w:color w:val="1D2228"/>
          <w:kern w:val="0"/>
          <w:sz w:val="24"/>
          <w:szCs w:val="24"/>
          <w14:ligatures w14:val="none"/>
        </w:rPr>
        <w:t xml:space="preserve">I'm writing to explain the plan for the group number "We Come to Say Thank You."  I hope our friends at the other 2 churches have some kids or youth who would like to participate.  We have about 6 or 7 from the children's choir (grades K-5) and 5 or 6 from our youth (grades 6-12) who will be </w:t>
      </w:r>
      <w:r w:rsidRPr="002D0403">
        <w:rPr>
          <w:rFonts w:ascii="Helvetica" w:eastAsia="Times New Roman" w:hAnsi="Helvetica" w:cs="Helvetica"/>
          <w:color w:val="1D2228"/>
          <w:kern w:val="0"/>
          <w:sz w:val="24"/>
          <w:szCs w:val="24"/>
          <w14:ligatures w14:val="none"/>
        </w:rPr>
        <w:t>participating,</w:t>
      </w:r>
      <w:r w:rsidRPr="002D0403">
        <w:rPr>
          <w:rFonts w:ascii="Helvetica" w:eastAsia="Times New Roman" w:hAnsi="Helvetica" w:cs="Helvetica"/>
          <w:color w:val="1D2228"/>
          <w:kern w:val="0"/>
          <w:sz w:val="24"/>
          <w:szCs w:val="24"/>
          <w14:ligatures w14:val="none"/>
        </w:rPr>
        <w:t xml:space="preserve"> and they'd love to have some friends from the other churches join.  Here's the plan for how we will sing the song...</w:t>
      </w:r>
    </w:p>
    <w:p w14:paraId="229C4C3D" w14:textId="77777777" w:rsidR="002D0403" w:rsidRPr="002D0403" w:rsidRDefault="002D0403" w:rsidP="002D0403">
      <w:pPr>
        <w:shd w:val="clear" w:color="auto" w:fill="FFFFFF"/>
        <w:spacing w:after="0" w:line="240" w:lineRule="auto"/>
        <w:rPr>
          <w:rFonts w:ascii="Helvetica" w:eastAsia="Times New Roman" w:hAnsi="Helvetica" w:cs="Helvetica"/>
          <w:color w:val="1D2228"/>
          <w:kern w:val="0"/>
          <w:sz w:val="24"/>
          <w:szCs w:val="24"/>
          <w14:ligatures w14:val="none"/>
        </w:rPr>
      </w:pPr>
    </w:p>
    <w:p w14:paraId="61257BF4" w14:textId="77777777" w:rsidR="002D0403" w:rsidRPr="002D0403" w:rsidRDefault="002D0403" w:rsidP="002D0403">
      <w:pPr>
        <w:shd w:val="clear" w:color="auto" w:fill="FFFFFF"/>
        <w:spacing w:after="0" w:line="240" w:lineRule="auto"/>
        <w:rPr>
          <w:rFonts w:ascii="Helvetica" w:eastAsia="Times New Roman" w:hAnsi="Helvetica" w:cs="Helvetica"/>
          <w:color w:val="1D2228"/>
          <w:kern w:val="0"/>
          <w:sz w:val="24"/>
          <w:szCs w:val="24"/>
          <w14:ligatures w14:val="none"/>
        </w:rPr>
      </w:pPr>
      <w:r w:rsidRPr="002D0403">
        <w:rPr>
          <w:rFonts w:ascii="Helvetica" w:eastAsia="Times New Roman" w:hAnsi="Helvetica" w:cs="Helvetica"/>
          <w:color w:val="1D2228"/>
          <w:kern w:val="0"/>
          <w:sz w:val="24"/>
          <w:szCs w:val="24"/>
          <w14:ligatures w14:val="none"/>
        </w:rPr>
        <w:t>-The main refrain "Thank you, O Lord we come to say thank you...." will be sung by adults, youth, and children.  Youth and children on melody, adults on parts.</w:t>
      </w:r>
    </w:p>
    <w:p w14:paraId="76111787" w14:textId="77777777" w:rsidR="002D0403" w:rsidRPr="002D0403" w:rsidRDefault="002D0403" w:rsidP="002D0403">
      <w:pPr>
        <w:shd w:val="clear" w:color="auto" w:fill="FFFFFF"/>
        <w:spacing w:after="0" w:line="240" w:lineRule="auto"/>
        <w:rPr>
          <w:rFonts w:ascii="Helvetica" w:eastAsia="Times New Roman" w:hAnsi="Helvetica" w:cs="Helvetica"/>
          <w:color w:val="1D2228"/>
          <w:kern w:val="0"/>
          <w:sz w:val="24"/>
          <w:szCs w:val="24"/>
          <w14:ligatures w14:val="none"/>
        </w:rPr>
      </w:pPr>
    </w:p>
    <w:p w14:paraId="08C098B9" w14:textId="77777777" w:rsidR="002D0403" w:rsidRPr="002D0403" w:rsidRDefault="002D0403" w:rsidP="002D0403">
      <w:pPr>
        <w:shd w:val="clear" w:color="auto" w:fill="FFFFFF"/>
        <w:spacing w:after="0" w:line="240" w:lineRule="auto"/>
        <w:rPr>
          <w:rFonts w:ascii="Helvetica" w:eastAsia="Times New Roman" w:hAnsi="Helvetica" w:cs="Helvetica"/>
          <w:color w:val="1D2228"/>
          <w:kern w:val="0"/>
          <w:sz w:val="24"/>
          <w:szCs w:val="24"/>
          <w14:ligatures w14:val="none"/>
        </w:rPr>
      </w:pPr>
      <w:r w:rsidRPr="002D0403">
        <w:rPr>
          <w:rFonts w:ascii="Helvetica" w:eastAsia="Times New Roman" w:hAnsi="Helvetica" w:cs="Helvetica"/>
          <w:color w:val="1D2228"/>
          <w:kern w:val="0"/>
          <w:sz w:val="24"/>
          <w:szCs w:val="24"/>
          <w14:ligatures w14:val="none"/>
        </w:rPr>
        <w:t>-Verse 1: the first half will be sung as melody-only by the kids grades K-5 (For the beauty of the Earth, for the glory of the skies, for the love which from our birth over and around us lies).  The 2nd half will be sung by the adult choir in parts.  The ending of the verse (stars of heavenly light) will be sung by all.</w:t>
      </w:r>
    </w:p>
    <w:p w14:paraId="5FAF9C4A" w14:textId="77777777" w:rsidR="002D0403" w:rsidRPr="002D0403" w:rsidRDefault="002D0403" w:rsidP="002D0403">
      <w:pPr>
        <w:shd w:val="clear" w:color="auto" w:fill="FFFFFF"/>
        <w:spacing w:after="0" w:line="240" w:lineRule="auto"/>
        <w:rPr>
          <w:rFonts w:ascii="Helvetica" w:eastAsia="Times New Roman" w:hAnsi="Helvetica" w:cs="Helvetica"/>
          <w:color w:val="1D2228"/>
          <w:kern w:val="0"/>
          <w:sz w:val="24"/>
          <w:szCs w:val="24"/>
          <w14:ligatures w14:val="none"/>
        </w:rPr>
      </w:pPr>
    </w:p>
    <w:p w14:paraId="6F0BADBA" w14:textId="77777777" w:rsidR="002D0403" w:rsidRPr="002D0403" w:rsidRDefault="002D0403" w:rsidP="002D0403">
      <w:pPr>
        <w:shd w:val="clear" w:color="auto" w:fill="FFFFFF"/>
        <w:spacing w:after="0" w:line="240" w:lineRule="auto"/>
        <w:rPr>
          <w:rFonts w:ascii="Helvetica" w:eastAsia="Times New Roman" w:hAnsi="Helvetica" w:cs="Helvetica"/>
          <w:color w:val="1D2228"/>
          <w:kern w:val="0"/>
          <w:sz w:val="24"/>
          <w:szCs w:val="24"/>
          <w14:ligatures w14:val="none"/>
        </w:rPr>
      </w:pPr>
      <w:r w:rsidRPr="002D0403">
        <w:rPr>
          <w:rFonts w:ascii="Helvetica" w:eastAsia="Times New Roman" w:hAnsi="Helvetica" w:cs="Helvetica"/>
          <w:color w:val="1D2228"/>
          <w:kern w:val="0"/>
          <w:sz w:val="24"/>
          <w:szCs w:val="24"/>
          <w14:ligatures w14:val="none"/>
        </w:rPr>
        <w:t xml:space="preserve">-Verse 2: the first half will be sung as melody-only by the youth grades 6-12 (For the joy of human love, brother sister parent child, friends on earth and friends above, for all gentle thoughts and mild).  We have no changed male voices in our youth so everything will be sung together in the treble octave- if you have a male youth with changed </w:t>
      </w:r>
      <w:proofErr w:type="gramStart"/>
      <w:r w:rsidRPr="002D0403">
        <w:rPr>
          <w:rFonts w:ascii="Helvetica" w:eastAsia="Times New Roman" w:hAnsi="Helvetica" w:cs="Helvetica"/>
          <w:color w:val="1D2228"/>
          <w:kern w:val="0"/>
          <w:sz w:val="24"/>
          <w:szCs w:val="24"/>
          <w14:ligatures w14:val="none"/>
        </w:rPr>
        <w:t>voice</w:t>
      </w:r>
      <w:proofErr w:type="gramEnd"/>
      <w:r w:rsidRPr="002D0403">
        <w:rPr>
          <w:rFonts w:ascii="Helvetica" w:eastAsia="Times New Roman" w:hAnsi="Helvetica" w:cs="Helvetica"/>
          <w:color w:val="1D2228"/>
          <w:kern w:val="0"/>
          <w:sz w:val="24"/>
          <w:szCs w:val="24"/>
          <w14:ligatures w14:val="none"/>
        </w:rPr>
        <w:t xml:space="preserve"> they can sing the melody an octave lower.  The 2nd half will be sung by the adults.  The ending of the verse (endless joy in heaven) will be sung by all.</w:t>
      </w:r>
    </w:p>
    <w:p w14:paraId="2E14B986" w14:textId="77777777" w:rsidR="002D0403" w:rsidRPr="002D0403" w:rsidRDefault="002D0403" w:rsidP="002D0403">
      <w:pPr>
        <w:shd w:val="clear" w:color="auto" w:fill="FFFFFF"/>
        <w:spacing w:after="0" w:line="240" w:lineRule="auto"/>
        <w:rPr>
          <w:rFonts w:ascii="Helvetica" w:eastAsia="Times New Roman" w:hAnsi="Helvetica" w:cs="Helvetica"/>
          <w:color w:val="1D2228"/>
          <w:kern w:val="0"/>
          <w:sz w:val="24"/>
          <w:szCs w:val="24"/>
          <w14:ligatures w14:val="none"/>
        </w:rPr>
      </w:pPr>
    </w:p>
    <w:p w14:paraId="6C1E1461" w14:textId="77777777" w:rsidR="002D0403" w:rsidRPr="002D0403" w:rsidRDefault="002D0403" w:rsidP="002D0403">
      <w:pPr>
        <w:shd w:val="clear" w:color="auto" w:fill="FFFFFF"/>
        <w:spacing w:after="0" w:line="240" w:lineRule="auto"/>
        <w:rPr>
          <w:rFonts w:ascii="Helvetica" w:eastAsia="Times New Roman" w:hAnsi="Helvetica" w:cs="Helvetica"/>
          <w:color w:val="1D2228"/>
          <w:kern w:val="0"/>
          <w:sz w:val="24"/>
          <w:szCs w:val="24"/>
          <w14:ligatures w14:val="none"/>
        </w:rPr>
      </w:pPr>
      <w:r w:rsidRPr="002D0403">
        <w:rPr>
          <w:rFonts w:ascii="Helvetica" w:eastAsia="Times New Roman" w:hAnsi="Helvetica" w:cs="Helvetica"/>
          <w:color w:val="1D2228"/>
          <w:kern w:val="0"/>
          <w:sz w:val="24"/>
          <w:szCs w:val="24"/>
          <w14:ligatures w14:val="none"/>
        </w:rPr>
        <w:t>-Last refrain: the soprano youth in grades 6-12 will sing the descant.  All soprano adults, children grades K-5, and youth who can't hit the high notes will sing melody, adult altos and men can sing the low harmonies.</w:t>
      </w:r>
    </w:p>
    <w:p w14:paraId="5900D11C" w14:textId="77777777" w:rsidR="002D0403" w:rsidRPr="002D0403" w:rsidRDefault="002D0403" w:rsidP="002D0403">
      <w:pPr>
        <w:shd w:val="clear" w:color="auto" w:fill="FFFFFF"/>
        <w:spacing w:after="0" w:line="240" w:lineRule="auto"/>
        <w:rPr>
          <w:rFonts w:ascii="Helvetica" w:eastAsia="Times New Roman" w:hAnsi="Helvetica" w:cs="Helvetica"/>
          <w:color w:val="1D2228"/>
          <w:kern w:val="0"/>
          <w:sz w:val="24"/>
          <w:szCs w:val="24"/>
          <w14:ligatures w14:val="none"/>
        </w:rPr>
      </w:pPr>
    </w:p>
    <w:p w14:paraId="5E5FD808" w14:textId="15E6FFE9" w:rsidR="002D0403" w:rsidRPr="002D0403" w:rsidRDefault="002D0403" w:rsidP="002D0403">
      <w:pPr>
        <w:shd w:val="clear" w:color="auto" w:fill="FFFFFF"/>
        <w:spacing w:after="0" w:line="240" w:lineRule="auto"/>
        <w:rPr>
          <w:rFonts w:ascii="Helvetica" w:eastAsia="Times New Roman" w:hAnsi="Helvetica" w:cs="Helvetica"/>
          <w:color w:val="1D2228"/>
          <w:kern w:val="0"/>
          <w:sz w:val="24"/>
          <w:szCs w:val="24"/>
          <w14:ligatures w14:val="none"/>
        </w:rPr>
      </w:pPr>
      <w:r w:rsidRPr="002D0403">
        <w:rPr>
          <w:rFonts w:ascii="Helvetica" w:eastAsia="Times New Roman" w:hAnsi="Helvetica" w:cs="Helvetica"/>
          <w:color w:val="1D2228"/>
          <w:kern w:val="0"/>
          <w:sz w:val="24"/>
          <w:szCs w:val="24"/>
          <w14:ligatures w14:val="none"/>
        </w:rPr>
        <w:t>-Heather Edwards-Wilson (Children/Youth Music Director UMCLR)</w:t>
      </w:r>
    </w:p>
    <w:sectPr w:rsidR="002D0403" w:rsidRPr="002D04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403"/>
    <w:rsid w:val="002D0403"/>
    <w:rsid w:val="00A94D2B"/>
    <w:rsid w:val="00D31E4B"/>
    <w:rsid w:val="00EF0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59D92"/>
  <w15:chartTrackingRefBased/>
  <w15:docId w15:val="{625FE029-B6C3-4559-B8F6-5EDDA32B8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x">
    <w:name w:val="d_x"/>
    <w:basedOn w:val="DefaultParagraphFont"/>
    <w:rsid w:val="002D0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256979">
      <w:bodyDiv w:val="1"/>
      <w:marLeft w:val="0"/>
      <w:marRight w:val="0"/>
      <w:marTop w:val="0"/>
      <w:marBottom w:val="0"/>
      <w:divBdr>
        <w:top w:val="none" w:sz="0" w:space="0" w:color="auto"/>
        <w:left w:val="none" w:sz="0" w:space="0" w:color="auto"/>
        <w:bottom w:val="none" w:sz="0" w:space="0" w:color="auto"/>
        <w:right w:val="none" w:sz="0" w:space="0" w:color="auto"/>
      </w:divBdr>
      <w:divsChild>
        <w:div w:id="1765027639">
          <w:marLeft w:val="0"/>
          <w:marRight w:val="0"/>
          <w:marTop w:val="0"/>
          <w:marBottom w:val="0"/>
          <w:divBdr>
            <w:top w:val="none" w:sz="0" w:space="0" w:color="auto"/>
            <w:left w:val="none" w:sz="0" w:space="0" w:color="auto"/>
            <w:bottom w:val="none" w:sz="0" w:space="0" w:color="auto"/>
            <w:right w:val="none" w:sz="0" w:space="0" w:color="auto"/>
          </w:divBdr>
          <w:divsChild>
            <w:div w:id="839195808">
              <w:marLeft w:val="0"/>
              <w:marRight w:val="0"/>
              <w:marTop w:val="0"/>
              <w:marBottom w:val="0"/>
              <w:divBdr>
                <w:top w:val="none" w:sz="0" w:space="0" w:color="auto"/>
                <w:left w:val="none" w:sz="0" w:space="0" w:color="auto"/>
                <w:bottom w:val="none" w:sz="0" w:space="0" w:color="auto"/>
                <w:right w:val="none" w:sz="0" w:space="0" w:color="auto"/>
              </w:divBdr>
              <w:divsChild>
                <w:div w:id="1811248164">
                  <w:marLeft w:val="0"/>
                  <w:marRight w:val="0"/>
                  <w:marTop w:val="0"/>
                  <w:marBottom w:val="0"/>
                  <w:divBdr>
                    <w:top w:val="none" w:sz="0" w:space="0" w:color="auto"/>
                    <w:left w:val="none" w:sz="0" w:space="0" w:color="auto"/>
                    <w:bottom w:val="none" w:sz="0" w:space="0" w:color="auto"/>
                    <w:right w:val="none" w:sz="0" w:space="0" w:color="auto"/>
                  </w:divBdr>
                  <w:divsChild>
                    <w:div w:id="636109254">
                      <w:marLeft w:val="0"/>
                      <w:marRight w:val="0"/>
                      <w:marTop w:val="0"/>
                      <w:marBottom w:val="0"/>
                      <w:divBdr>
                        <w:top w:val="none" w:sz="0" w:space="0" w:color="auto"/>
                        <w:left w:val="none" w:sz="0" w:space="0" w:color="auto"/>
                        <w:bottom w:val="none" w:sz="0" w:space="0" w:color="auto"/>
                        <w:right w:val="none" w:sz="0" w:space="0" w:color="auto"/>
                      </w:divBdr>
                      <w:divsChild>
                        <w:div w:id="1898320294">
                          <w:marLeft w:val="0"/>
                          <w:marRight w:val="0"/>
                          <w:marTop w:val="0"/>
                          <w:marBottom w:val="0"/>
                          <w:divBdr>
                            <w:top w:val="none" w:sz="0" w:space="0" w:color="auto"/>
                            <w:left w:val="none" w:sz="0" w:space="0" w:color="auto"/>
                            <w:bottom w:val="none" w:sz="0" w:space="0" w:color="auto"/>
                            <w:right w:val="none" w:sz="0" w:space="0" w:color="auto"/>
                          </w:divBdr>
                          <w:divsChild>
                            <w:div w:id="1185169832">
                              <w:marLeft w:val="0"/>
                              <w:marRight w:val="0"/>
                              <w:marTop w:val="0"/>
                              <w:marBottom w:val="0"/>
                              <w:divBdr>
                                <w:top w:val="none" w:sz="0" w:space="0" w:color="auto"/>
                                <w:left w:val="none" w:sz="0" w:space="0" w:color="auto"/>
                                <w:bottom w:val="none" w:sz="0" w:space="0" w:color="auto"/>
                                <w:right w:val="none" w:sz="0" w:space="0" w:color="auto"/>
                              </w:divBdr>
                            </w:div>
                            <w:div w:id="2067685275">
                              <w:marLeft w:val="0"/>
                              <w:marRight w:val="0"/>
                              <w:marTop w:val="0"/>
                              <w:marBottom w:val="0"/>
                              <w:divBdr>
                                <w:top w:val="none" w:sz="0" w:space="0" w:color="auto"/>
                                <w:left w:val="none" w:sz="0" w:space="0" w:color="auto"/>
                                <w:bottom w:val="none" w:sz="0" w:space="0" w:color="auto"/>
                                <w:right w:val="none" w:sz="0" w:space="0" w:color="auto"/>
                              </w:divBdr>
                              <w:divsChild>
                                <w:div w:id="389622600">
                                  <w:marLeft w:val="0"/>
                                  <w:marRight w:val="0"/>
                                  <w:marTop w:val="0"/>
                                  <w:marBottom w:val="0"/>
                                  <w:divBdr>
                                    <w:top w:val="none" w:sz="0" w:space="0" w:color="auto"/>
                                    <w:left w:val="none" w:sz="0" w:space="0" w:color="auto"/>
                                    <w:bottom w:val="none" w:sz="0" w:space="0" w:color="auto"/>
                                    <w:right w:val="none" w:sz="0" w:space="0" w:color="auto"/>
                                  </w:divBdr>
                                  <w:divsChild>
                                    <w:div w:id="1413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264900">
              <w:marLeft w:val="0"/>
              <w:marRight w:val="0"/>
              <w:marTop w:val="0"/>
              <w:marBottom w:val="0"/>
              <w:divBdr>
                <w:top w:val="none" w:sz="0" w:space="0" w:color="auto"/>
                <w:left w:val="none" w:sz="0" w:space="0" w:color="auto"/>
                <w:bottom w:val="none" w:sz="0" w:space="0" w:color="auto"/>
                <w:right w:val="none" w:sz="0" w:space="0" w:color="auto"/>
              </w:divBdr>
            </w:div>
            <w:div w:id="1690180552">
              <w:marLeft w:val="0"/>
              <w:marRight w:val="0"/>
              <w:marTop w:val="0"/>
              <w:marBottom w:val="0"/>
              <w:divBdr>
                <w:top w:val="none" w:sz="0" w:space="0" w:color="auto"/>
                <w:left w:val="none" w:sz="0" w:space="0" w:color="auto"/>
                <w:bottom w:val="none" w:sz="0" w:space="0" w:color="auto"/>
                <w:right w:val="none" w:sz="0" w:space="0" w:color="auto"/>
              </w:divBdr>
              <w:divsChild>
                <w:div w:id="2013095789">
                  <w:marLeft w:val="0"/>
                  <w:marRight w:val="0"/>
                  <w:marTop w:val="0"/>
                  <w:marBottom w:val="0"/>
                  <w:divBdr>
                    <w:top w:val="none" w:sz="0" w:space="0" w:color="auto"/>
                    <w:left w:val="none" w:sz="0" w:space="0" w:color="auto"/>
                    <w:bottom w:val="none" w:sz="0" w:space="0" w:color="auto"/>
                    <w:right w:val="none" w:sz="0" w:space="0" w:color="auto"/>
                  </w:divBdr>
                  <w:divsChild>
                    <w:div w:id="1584415612">
                      <w:marLeft w:val="0"/>
                      <w:marRight w:val="0"/>
                      <w:marTop w:val="0"/>
                      <w:marBottom w:val="0"/>
                      <w:divBdr>
                        <w:top w:val="none" w:sz="0" w:space="0" w:color="auto"/>
                        <w:left w:val="none" w:sz="0" w:space="0" w:color="auto"/>
                        <w:bottom w:val="none" w:sz="0" w:space="0" w:color="auto"/>
                        <w:right w:val="none" w:sz="0" w:space="0" w:color="auto"/>
                      </w:divBdr>
                      <w:divsChild>
                        <w:div w:id="61099997">
                          <w:marLeft w:val="0"/>
                          <w:marRight w:val="0"/>
                          <w:marTop w:val="0"/>
                          <w:marBottom w:val="0"/>
                          <w:divBdr>
                            <w:top w:val="none" w:sz="0" w:space="0" w:color="auto"/>
                            <w:left w:val="single" w:sz="6" w:space="6" w:color="CCCCCC"/>
                            <w:bottom w:val="none" w:sz="0" w:space="0" w:color="auto"/>
                            <w:right w:val="none" w:sz="0" w:space="0" w:color="auto"/>
                          </w:divBdr>
                          <w:divsChild>
                            <w:div w:id="2092893344">
                              <w:marLeft w:val="0"/>
                              <w:marRight w:val="0"/>
                              <w:marTop w:val="0"/>
                              <w:marBottom w:val="0"/>
                              <w:divBdr>
                                <w:top w:val="none" w:sz="0" w:space="0" w:color="auto"/>
                                <w:left w:val="none" w:sz="0" w:space="0" w:color="auto"/>
                                <w:bottom w:val="none" w:sz="0" w:space="0" w:color="auto"/>
                                <w:right w:val="none" w:sz="0" w:space="0" w:color="auto"/>
                              </w:divBdr>
                              <w:divsChild>
                                <w:div w:id="308756094">
                                  <w:marLeft w:val="0"/>
                                  <w:marRight w:val="0"/>
                                  <w:marTop w:val="0"/>
                                  <w:marBottom w:val="0"/>
                                  <w:divBdr>
                                    <w:top w:val="none" w:sz="0" w:space="0" w:color="auto"/>
                                    <w:left w:val="none" w:sz="0" w:space="0" w:color="auto"/>
                                    <w:bottom w:val="none" w:sz="0" w:space="0" w:color="auto"/>
                                    <w:right w:val="none" w:sz="0" w:space="0" w:color="auto"/>
                                  </w:divBdr>
                                </w:div>
                                <w:div w:id="115217498">
                                  <w:marLeft w:val="0"/>
                                  <w:marRight w:val="0"/>
                                  <w:marTop w:val="0"/>
                                  <w:marBottom w:val="0"/>
                                  <w:divBdr>
                                    <w:top w:val="none" w:sz="0" w:space="0" w:color="auto"/>
                                    <w:left w:val="none" w:sz="0" w:space="0" w:color="auto"/>
                                    <w:bottom w:val="none" w:sz="0" w:space="0" w:color="auto"/>
                                    <w:right w:val="none" w:sz="0" w:space="0" w:color="auto"/>
                                  </w:divBdr>
                                </w:div>
                                <w:div w:id="606931321">
                                  <w:marLeft w:val="0"/>
                                  <w:marRight w:val="0"/>
                                  <w:marTop w:val="0"/>
                                  <w:marBottom w:val="0"/>
                                  <w:divBdr>
                                    <w:top w:val="none" w:sz="0" w:space="0" w:color="auto"/>
                                    <w:left w:val="none" w:sz="0" w:space="0" w:color="auto"/>
                                    <w:bottom w:val="none" w:sz="0" w:space="0" w:color="auto"/>
                                    <w:right w:val="none" w:sz="0" w:space="0" w:color="auto"/>
                                  </w:divBdr>
                                  <w:divsChild>
                                    <w:div w:id="315229295">
                                      <w:marLeft w:val="0"/>
                                      <w:marRight w:val="0"/>
                                      <w:marTop w:val="0"/>
                                      <w:marBottom w:val="0"/>
                                      <w:divBdr>
                                        <w:top w:val="none" w:sz="0" w:space="0" w:color="auto"/>
                                        <w:left w:val="none" w:sz="0" w:space="0" w:color="auto"/>
                                        <w:bottom w:val="none" w:sz="0" w:space="0" w:color="auto"/>
                                        <w:right w:val="none" w:sz="0" w:space="0" w:color="auto"/>
                                      </w:divBdr>
                                      <w:divsChild>
                                        <w:div w:id="822938699">
                                          <w:marLeft w:val="0"/>
                                          <w:marRight w:val="0"/>
                                          <w:marTop w:val="0"/>
                                          <w:marBottom w:val="0"/>
                                          <w:divBdr>
                                            <w:top w:val="none" w:sz="0" w:space="0" w:color="auto"/>
                                            <w:left w:val="none" w:sz="0" w:space="0" w:color="auto"/>
                                            <w:bottom w:val="none" w:sz="0" w:space="0" w:color="auto"/>
                                            <w:right w:val="none" w:sz="0" w:space="0" w:color="auto"/>
                                          </w:divBdr>
                                          <w:divsChild>
                                            <w:div w:id="1238975359">
                                              <w:marLeft w:val="0"/>
                                              <w:marRight w:val="0"/>
                                              <w:marTop w:val="0"/>
                                              <w:marBottom w:val="0"/>
                                              <w:divBdr>
                                                <w:top w:val="none" w:sz="0" w:space="0" w:color="auto"/>
                                                <w:left w:val="none" w:sz="0" w:space="0" w:color="auto"/>
                                                <w:bottom w:val="none" w:sz="0" w:space="0" w:color="auto"/>
                                                <w:right w:val="none" w:sz="0" w:space="0" w:color="auto"/>
                                              </w:divBdr>
                                            </w:div>
                                            <w:div w:id="2127845150">
                                              <w:marLeft w:val="0"/>
                                              <w:marRight w:val="0"/>
                                              <w:marTop w:val="0"/>
                                              <w:marBottom w:val="0"/>
                                              <w:divBdr>
                                                <w:top w:val="none" w:sz="0" w:space="0" w:color="auto"/>
                                                <w:left w:val="none" w:sz="0" w:space="0" w:color="auto"/>
                                                <w:bottom w:val="none" w:sz="0" w:space="0" w:color="auto"/>
                                                <w:right w:val="none" w:sz="0" w:space="0" w:color="auto"/>
                                              </w:divBdr>
                                            </w:div>
                                            <w:div w:id="919631388">
                                              <w:marLeft w:val="0"/>
                                              <w:marRight w:val="0"/>
                                              <w:marTop w:val="0"/>
                                              <w:marBottom w:val="0"/>
                                              <w:divBdr>
                                                <w:top w:val="none" w:sz="0" w:space="0" w:color="auto"/>
                                                <w:left w:val="none" w:sz="0" w:space="0" w:color="auto"/>
                                                <w:bottom w:val="none" w:sz="0" w:space="0" w:color="auto"/>
                                                <w:right w:val="none" w:sz="0" w:space="0" w:color="auto"/>
                                              </w:divBdr>
                                            </w:div>
                                            <w:div w:id="902715586">
                                              <w:marLeft w:val="0"/>
                                              <w:marRight w:val="0"/>
                                              <w:marTop w:val="0"/>
                                              <w:marBottom w:val="0"/>
                                              <w:divBdr>
                                                <w:top w:val="none" w:sz="0" w:space="0" w:color="auto"/>
                                                <w:left w:val="none" w:sz="0" w:space="0" w:color="auto"/>
                                                <w:bottom w:val="none" w:sz="0" w:space="0" w:color="auto"/>
                                                <w:right w:val="none" w:sz="0" w:space="0" w:color="auto"/>
                                              </w:divBdr>
                                            </w:div>
                                            <w:div w:id="660428342">
                                              <w:marLeft w:val="0"/>
                                              <w:marRight w:val="0"/>
                                              <w:marTop w:val="0"/>
                                              <w:marBottom w:val="0"/>
                                              <w:divBdr>
                                                <w:top w:val="none" w:sz="0" w:space="0" w:color="auto"/>
                                                <w:left w:val="none" w:sz="0" w:space="0" w:color="auto"/>
                                                <w:bottom w:val="none" w:sz="0" w:space="0" w:color="auto"/>
                                                <w:right w:val="none" w:sz="0" w:space="0" w:color="auto"/>
                                              </w:divBdr>
                                            </w:div>
                                            <w:div w:id="105390157">
                                              <w:marLeft w:val="0"/>
                                              <w:marRight w:val="0"/>
                                              <w:marTop w:val="0"/>
                                              <w:marBottom w:val="0"/>
                                              <w:divBdr>
                                                <w:top w:val="none" w:sz="0" w:space="0" w:color="auto"/>
                                                <w:left w:val="none" w:sz="0" w:space="0" w:color="auto"/>
                                                <w:bottom w:val="none" w:sz="0" w:space="0" w:color="auto"/>
                                                <w:right w:val="none" w:sz="0" w:space="0" w:color="auto"/>
                                              </w:divBdr>
                                            </w:div>
                                            <w:div w:id="814831818">
                                              <w:marLeft w:val="0"/>
                                              <w:marRight w:val="0"/>
                                              <w:marTop w:val="0"/>
                                              <w:marBottom w:val="0"/>
                                              <w:divBdr>
                                                <w:top w:val="none" w:sz="0" w:space="0" w:color="auto"/>
                                                <w:left w:val="none" w:sz="0" w:space="0" w:color="auto"/>
                                                <w:bottom w:val="none" w:sz="0" w:space="0" w:color="auto"/>
                                                <w:right w:val="none" w:sz="0" w:space="0" w:color="auto"/>
                                              </w:divBdr>
                                            </w:div>
                                            <w:div w:id="1430660483">
                                              <w:marLeft w:val="0"/>
                                              <w:marRight w:val="0"/>
                                              <w:marTop w:val="0"/>
                                              <w:marBottom w:val="0"/>
                                              <w:divBdr>
                                                <w:top w:val="none" w:sz="0" w:space="0" w:color="auto"/>
                                                <w:left w:val="none" w:sz="0" w:space="0" w:color="auto"/>
                                                <w:bottom w:val="none" w:sz="0" w:space="0" w:color="auto"/>
                                                <w:right w:val="none" w:sz="0" w:space="0" w:color="auto"/>
                                              </w:divBdr>
                                            </w:div>
                                            <w:div w:id="660886680">
                                              <w:marLeft w:val="0"/>
                                              <w:marRight w:val="0"/>
                                              <w:marTop w:val="0"/>
                                              <w:marBottom w:val="0"/>
                                              <w:divBdr>
                                                <w:top w:val="none" w:sz="0" w:space="0" w:color="auto"/>
                                                <w:left w:val="none" w:sz="0" w:space="0" w:color="auto"/>
                                                <w:bottom w:val="none" w:sz="0" w:space="0" w:color="auto"/>
                                                <w:right w:val="none" w:sz="0" w:space="0" w:color="auto"/>
                                              </w:divBdr>
                                            </w:div>
                                            <w:div w:id="1722747408">
                                              <w:marLeft w:val="0"/>
                                              <w:marRight w:val="0"/>
                                              <w:marTop w:val="0"/>
                                              <w:marBottom w:val="0"/>
                                              <w:divBdr>
                                                <w:top w:val="none" w:sz="0" w:space="0" w:color="auto"/>
                                                <w:left w:val="none" w:sz="0" w:space="0" w:color="auto"/>
                                                <w:bottom w:val="none" w:sz="0" w:space="0" w:color="auto"/>
                                                <w:right w:val="none" w:sz="0" w:space="0" w:color="auto"/>
                                              </w:divBdr>
                                            </w:div>
                                            <w:div w:id="1074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1519</Characters>
  <Application>Microsoft Office Word</Application>
  <DocSecurity>0</DocSecurity>
  <Lines>12</Lines>
  <Paragraphs>3</Paragraphs>
  <ScaleCrop>false</ScaleCrop>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Kristen Barrie</cp:lastModifiedBy>
  <cp:revision>2</cp:revision>
  <cp:lastPrinted>2023-11-17T20:20:00Z</cp:lastPrinted>
  <dcterms:created xsi:type="dcterms:W3CDTF">2023-11-17T20:22:00Z</dcterms:created>
  <dcterms:modified xsi:type="dcterms:W3CDTF">2023-11-17T20:22:00Z</dcterms:modified>
</cp:coreProperties>
</file>