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9CD0" w14:textId="77777777" w:rsidR="00DF5D45" w:rsidRDefault="00DF5D45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09F3A305" w14:textId="10AF93AC" w:rsidR="00DF5D45" w:rsidRDefault="00695F10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Solemnity of Mary, the Mother of God</w:t>
      </w:r>
    </w:p>
    <w:p w14:paraId="62C1B26C" w14:textId="6172D446" w:rsidR="00DF5D45" w:rsidRDefault="00695F10" w:rsidP="00FB592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1 January 202</w:t>
      </w:r>
      <w:r w:rsidR="00BD6E81">
        <w:t>6</w:t>
      </w:r>
    </w:p>
    <w:p w14:paraId="02318760" w14:textId="5261984F" w:rsidR="00B72E26" w:rsidRDefault="00FB5923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C00000"/>
          <w:sz w:val="18"/>
          <w:szCs w:val="18"/>
          <w:highlight w:val="white"/>
        </w:rPr>
      </w:pPr>
      <w:proofErr w:type="gramStart"/>
      <w:r w:rsidRPr="00FB5923">
        <w:rPr>
          <w:b w:val="0"/>
          <w:i/>
          <w:iCs/>
          <w:sz w:val="22"/>
          <w:szCs w:val="22"/>
        </w:rPr>
        <w:t>Readings: #</w:t>
      </w:r>
      <w:proofErr w:type="gramEnd"/>
      <w:r w:rsidRPr="00FB5923">
        <w:rPr>
          <w:b w:val="0"/>
          <w:i/>
          <w:iCs/>
          <w:sz w:val="22"/>
          <w:szCs w:val="22"/>
        </w:rPr>
        <w:t>87</w:t>
      </w:r>
      <w:r w:rsidR="00695F10">
        <w:rPr>
          <w:b w:val="0"/>
          <w:i/>
          <w:iCs/>
          <w:sz w:val="22"/>
          <w:szCs w:val="22"/>
        </w:rPr>
        <w:t>7</w:t>
      </w:r>
      <w:r w:rsidR="00A9648C">
        <w:rPr>
          <w:b w:val="0"/>
          <w:i/>
          <w:iCs/>
          <w:sz w:val="22"/>
          <w:szCs w:val="22"/>
        </w:rPr>
        <w:t>, Journeysongs</w:t>
      </w:r>
    </w:p>
    <w:p w14:paraId="6B6D62FB" w14:textId="4F60559B" w:rsidR="00E956DF" w:rsidRDefault="00954C9E" w:rsidP="00E956D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homily.</w:t>
      </w:r>
    </w:p>
    <w:p w14:paraId="5E7B2E3E" w14:textId="4C3A1398" w:rsidR="00E956DF" w:rsidRPr="006631FA" w:rsidRDefault="00E956DF" w:rsidP="00E956DF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333333"/>
          <w:sz w:val="18"/>
          <w:szCs w:val="18"/>
          <w:highlight w:val="white"/>
        </w:rPr>
      </w:pPr>
      <w:r>
        <w:rPr>
          <w:rFonts w:ascii="Arial" w:hAnsi="Arial"/>
          <w:b/>
          <w:color w:val="C00000"/>
          <w:sz w:val="18"/>
          <w:highlight w:val="white"/>
        </w:rPr>
        <w:t>Review Psalm refrain before Masses.</w:t>
      </w:r>
    </w:p>
    <w:p w14:paraId="458AA736" w14:textId="36A9F27E" w:rsidR="00B72E26" w:rsidRPr="00B72E26" w:rsidRDefault="00B72E26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i/>
          <w:iCs/>
          <w:sz w:val="22"/>
          <w:szCs w:val="22"/>
        </w:rPr>
      </w:pPr>
    </w:p>
    <w:p w14:paraId="18512AD2" w14:textId="77777777" w:rsidR="0079209B" w:rsidRDefault="0079209B" w:rsidP="0079209B">
      <w:pPr>
        <w:tabs>
          <w:tab w:val="center" w:pos="5040"/>
          <w:tab w:val="right" w:pos="10080"/>
        </w:tabs>
        <w:spacing w:line="60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It Came Upon the Midnight Clear</w:t>
      </w:r>
      <w:r>
        <w:rPr>
          <w:highlight w:val="white"/>
        </w:rPr>
        <w:tab/>
      </w:r>
      <w:r>
        <w:rPr>
          <w:bCs w:val="0"/>
          <w:highlight w:val="white"/>
        </w:rPr>
        <w:t xml:space="preserve">#306, </w:t>
      </w:r>
      <w:r>
        <w:rPr>
          <w:bCs w:val="0"/>
          <w:sz w:val="18"/>
          <w:highlight w:val="white"/>
        </w:rPr>
        <w:t>Journeysongs</w:t>
      </w:r>
    </w:p>
    <w:p w14:paraId="7CE4824B" w14:textId="77777777" w:rsidR="0079209B" w:rsidRDefault="0079209B" w:rsidP="0079209B">
      <w:pPr>
        <w:tabs>
          <w:tab w:val="center" w:pos="504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  <w:t xml:space="preserve">#176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49C81B9" w14:textId="4F778DBE" w:rsidR="00A9648C" w:rsidRPr="0038686F" w:rsidRDefault="00A9648C" w:rsidP="00A9648C">
      <w:pPr>
        <w:tabs>
          <w:tab w:val="center" w:pos="5040"/>
          <w:tab w:val="right" w:pos="10080"/>
        </w:tabs>
        <w:spacing w:line="60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  </w:t>
      </w:r>
      <w:r>
        <w:rPr>
          <w:b/>
          <w:color w:val="000000" w:themeColor="text1"/>
          <w:szCs w:val="18"/>
        </w:rPr>
        <w:tab/>
      </w:r>
      <w:r>
        <w:rPr>
          <w:color w:val="000000" w:themeColor="text1"/>
          <w:sz w:val="16"/>
          <w:szCs w:val="16"/>
        </w:rPr>
        <w:t xml:space="preserve">Psalm </w:t>
      </w:r>
      <w:r w:rsidR="00695F10">
        <w:rPr>
          <w:color w:val="000000" w:themeColor="text1"/>
          <w:sz w:val="16"/>
          <w:szCs w:val="16"/>
        </w:rPr>
        <w:t>67</w:t>
      </w:r>
      <w:r w:rsidRPr="00ED119E">
        <w:rPr>
          <w:color w:val="000000" w:themeColor="text1"/>
          <w:sz w:val="16"/>
          <w:szCs w:val="16"/>
        </w:rPr>
        <w:t xml:space="preserve">:  </w:t>
      </w:r>
      <w:r w:rsidR="00695F10">
        <w:rPr>
          <w:color w:val="000000" w:themeColor="text1"/>
          <w:sz w:val="18"/>
          <w:szCs w:val="18"/>
        </w:rPr>
        <w:t>May God bless us in his mercy</w:t>
      </w:r>
      <w:r>
        <w:rPr>
          <w:color w:val="000000" w:themeColor="text1"/>
          <w:sz w:val="18"/>
          <w:szCs w:val="18"/>
        </w:rPr>
        <w:t>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306341F3" w14:textId="77777777" w:rsidR="0079209B" w:rsidRDefault="0079209B" w:rsidP="0079209B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14:paraId="6AE5E7A2" w14:textId="77777777" w:rsidR="0079209B" w:rsidRDefault="0079209B" w:rsidP="0079209B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Lo, How A Rose E’er Blooming</w:t>
      </w:r>
      <w:r>
        <w:rPr>
          <w:b w:val="0"/>
          <w:highlight w:val="white"/>
        </w:rPr>
        <w:tab/>
        <w:t xml:space="preserve">#302, </w:t>
      </w:r>
      <w:r>
        <w:rPr>
          <w:b w:val="0"/>
          <w:sz w:val="18"/>
          <w:highlight w:val="white"/>
        </w:rPr>
        <w:t>Journeysongs</w:t>
      </w:r>
    </w:p>
    <w:p w14:paraId="10F42252" w14:textId="77777777" w:rsidR="0079209B" w:rsidRDefault="0079209B" w:rsidP="0079209B">
      <w:pPr>
        <w:tabs>
          <w:tab w:val="center" w:pos="2880"/>
          <w:tab w:val="center" w:pos="5040"/>
          <w:tab w:val="right" w:pos="10080"/>
        </w:tabs>
        <w:spacing w:line="600" w:lineRule="auto"/>
        <w:rPr>
          <w:bCs w:val="0"/>
          <w:sz w:val="18"/>
          <w:highlight w:val="white"/>
        </w:rPr>
      </w:pPr>
      <w:r w:rsidRPr="00D45088">
        <w:rPr>
          <w:sz w:val="20"/>
        </w:rPr>
        <w:t xml:space="preserve">PREFACE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 w:rsidRPr="00706973">
        <w:rPr>
          <w:sz w:val="22"/>
          <w:szCs w:val="22"/>
          <w:highlight w:val="white"/>
        </w:rPr>
        <w:tab/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00D56FFF" w14:textId="77777777" w:rsidR="0079209B" w:rsidRDefault="0079209B" w:rsidP="0079209B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MEMORIAL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#181  </w:t>
      </w:r>
      <w:r>
        <w:rPr>
          <w:sz w:val="18"/>
          <w:highlight w:val="white"/>
        </w:rPr>
        <w:t>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173632B3" w14:textId="77777777" w:rsidR="0079209B" w:rsidRDefault="0079209B" w:rsidP="0079209B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CONCLUDING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1543C530" w14:textId="77777777" w:rsidR="0079209B" w:rsidRDefault="0079209B" w:rsidP="0079209B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>LAMB OF GOD:</w:t>
      </w:r>
      <w: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#184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3F07E57" w14:textId="77777777" w:rsidR="0079209B" w:rsidRDefault="0079209B" w:rsidP="0079209B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Of the Father’s Love Begotten</w:t>
      </w:r>
      <w:r>
        <w:rPr>
          <w:b w:val="0"/>
          <w:bCs w:val="0"/>
        </w:rPr>
        <w:tab/>
      </w:r>
      <w:r>
        <w:rPr>
          <w:b w:val="0"/>
          <w:highlight w:val="white"/>
        </w:rPr>
        <w:t xml:space="preserve">#317, </w:t>
      </w:r>
      <w:r>
        <w:rPr>
          <w:b w:val="0"/>
          <w:sz w:val="18"/>
          <w:highlight w:val="white"/>
        </w:rPr>
        <w:t>Journeysongs</w:t>
      </w:r>
    </w:p>
    <w:p w14:paraId="1C2BC522" w14:textId="1960AD40" w:rsidR="0079209B" w:rsidRDefault="0079209B" w:rsidP="0079209B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God Rest You Merry, Gentlemen</w:t>
      </w:r>
      <w:r>
        <w:rPr>
          <w:highlight w:val="white"/>
        </w:rPr>
        <w:tab/>
      </w:r>
      <w:r>
        <w:rPr>
          <w:bCs w:val="0"/>
          <w:highlight w:val="white"/>
        </w:rPr>
        <w:t xml:space="preserve">#304, </w:t>
      </w:r>
      <w:r>
        <w:rPr>
          <w:bCs w:val="0"/>
          <w:sz w:val="18"/>
        </w:rPr>
        <w:t>Journeysongs</w:t>
      </w:r>
    </w:p>
    <w:p w14:paraId="2CE338C8" w14:textId="77777777" w:rsidR="0079209B" w:rsidRDefault="0079209B" w:rsidP="0079209B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33F0B63D" w14:textId="77777777" w:rsidR="0079209B" w:rsidRDefault="0079209B" w:rsidP="004E1F43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</w:rPr>
      </w:pPr>
    </w:p>
    <w:p w14:paraId="6011C2B5" w14:textId="77777777" w:rsidR="00954C9E" w:rsidRDefault="00954C9E" w:rsidP="004E1F43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</w:rPr>
      </w:pPr>
    </w:p>
    <w:p w14:paraId="6A721622" w14:textId="798BF2AA" w:rsidR="00993894" w:rsidRDefault="00993894" w:rsidP="00993894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>GOSPEL VERSE:</w:t>
      </w:r>
      <w:r>
        <w:rPr>
          <w:rFonts w:ascii="Arial" w:hAnsi="Arial"/>
          <w:b/>
          <w:bCs/>
          <w:highlight w:val="white"/>
        </w:rPr>
        <w:tab/>
        <w:t xml:space="preserve">   </w:t>
      </w:r>
      <w:r>
        <w:rPr>
          <w:rFonts w:ascii="Arial" w:hAnsi="Arial"/>
          <w:b/>
          <w:bCs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>In the past, God spoke to us through the prophets.  Alleluia!</w:t>
      </w:r>
    </w:p>
    <w:p w14:paraId="62B68F7A" w14:textId="1EA9050C" w:rsidR="00993894" w:rsidRPr="00BA0704" w:rsidRDefault="00993894" w:rsidP="00BA0704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  <w:t xml:space="preserve">  </w:t>
      </w:r>
      <w:r w:rsidR="00695F10">
        <w:rPr>
          <w:rFonts w:ascii="Arial" w:hAnsi="Arial"/>
          <w:b/>
          <w:bCs/>
          <w:sz w:val="24"/>
          <w:highlight w:val="white"/>
        </w:rPr>
        <w:t xml:space="preserve"> </w:t>
      </w:r>
      <w:r>
        <w:rPr>
          <w:rFonts w:ascii="Arial" w:hAnsi="Arial"/>
          <w:b/>
          <w:bCs/>
          <w:sz w:val="24"/>
          <w:highlight w:val="white"/>
        </w:rPr>
        <w:t>Now he speaks to us through his Son.  Alleluia!</w:t>
      </w:r>
    </w:p>
    <w:sectPr w:rsidR="00993894" w:rsidRPr="00BA0704" w:rsidSect="004E1F43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C881F" w14:textId="77777777" w:rsidR="0043709E" w:rsidRDefault="0043709E">
      <w:r>
        <w:separator/>
      </w:r>
    </w:p>
  </w:endnote>
  <w:endnote w:type="continuationSeparator" w:id="0">
    <w:p w14:paraId="0813B3C4" w14:textId="77777777" w:rsidR="0043709E" w:rsidRDefault="00437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2D8CD" w14:textId="77777777" w:rsidR="0043709E" w:rsidRDefault="0043709E">
      <w:r>
        <w:separator/>
      </w:r>
    </w:p>
  </w:footnote>
  <w:footnote w:type="continuationSeparator" w:id="0">
    <w:p w14:paraId="6C10E0B2" w14:textId="77777777" w:rsidR="0043709E" w:rsidRDefault="00437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AE"/>
    <w:rsid w:val="000278CF"/>
    <w:rsid w:val="0003045B"/>
    <w:rsid w:val="000B44E4"/>
    <w:rsid w:val="000B64D6"/>
    <w:rsid w:val="000F475E"/>
    <w:rsid w:val="00111520"/>
    <w:rsid w:val="00113240"/>
    <w:rsid w:val="0015232E"/>
    <w:rsid w:val="001559AE"/>
    <w:rsid w:val="001A36D5"/>
    <w:rsid w:val="001A6503"/>
    <w:rsid w:val="001D6EFD"/>
    <w:rsid w:val="001F7890"/>
    <w:rsid w:val="0020562E"/>
    <w:rsid w:val="0022377C"/>
    <w:rsid w:val="002C2D45"/>
    <w:rsid w:val="003E3912"/>
    <w:rsid w:val="003E5FEC"/>
    <w:rsid w:val="00432A64"/>
    <w:rsid w:val="0043709E"/>
    <w:rsid w:val="00440978"/>
    <w:rsid w:val="0049294B"/>
    <w:rsid w:val="004B4599"/>
    <w:rsid w:val="004B70DA"/>
    <w:rsid w:val="004E1F43"/>
    <w:rsid w:val="00504072"/>
    <w:rsid w:val="00505BBA"/>
    <w:rsid w:val="00562C65"/>
    <w:rsid w:val="00564EAA"/>
    <w:rsid w:val="00591CF6"/>
    <w:rsid w:val="00592325"/>
    <w:rsid w:val="005E1E68"/>
    <w:rsid w:val="00695F10"/>
    <w:rsid w:val="006E013D"/>
    <w:rsid w:val="006F3DC1"/>
    <w:rsid w:val="006F6BA4"/>
    <w:rsid w:val="00734624"/>
    <w:rsid w:val="00735638"/>
    <w:rsid w:val="007737FA"/>
    <w:rsid w:val="0079209B"/>
    <w:rsid w:val="007A6BC4"/>
    <w:rsid w:val="007F78FC"/>
    <w:rsid w:val="008F6917"/>
    <w:rsid w:val="00926D9B"/>
    <w:rsid w:val="00936A78"/>
    <w:rsid w:val="009472FA"/>
    <w:rsid w:val="00954C9E"/>
    <w:rsid w:val="00975277"/>
    <w:rsid w:val="00993894"/>
    <w:rsid w:val="009C1719"/>
    <w:rsid w:val="00A5538A"/>
    <w:rsid w:val="00A9648C"/>
    <w:rsid w:val="00AB1CE7"/>
    <w:rsid w:val="00AC651C"/>
    <w:rsid w:val="00B359B9"/>
    <w:rsid w:val="00B47CEF"/>
    <w:rsid w:val="00B545F2"/>
    <w:rsid w:val="00B72E26"/>
    <w:rsid w:val="00B731B0"/>
    <w:rsid w:val="00BA0704"/>
    <w:rsid w:val="00BD6E81"/>
    <w:rsid w:val="00C54500"/>
    <w:rsid w:val="00C5452F"/>
    <w:rsid w:val="00CD455F"/>
    <w:rsid w:val="00D30558"/>
    <w:rsid w:val="00D60950"/>
    <w:rsid w:val="00DC5F01"/>
    <w:rsid w:val="00DF5D45"/>
    <w:rsid w:val="00E444CE"/>
    <w:rsid w:val="00E956DF"/>
    <w:rsid w:val="00EF2FEC"/>
    <w:rsid w:val="00EF3D63"/>
    <w:rsid w:val="00F155AF"/>
    <w:rsid w:val="00F33275"/>
    <w:rsid w:val="00F3444E"/>
    <w:rsid w:val="00FB3C8D"/>
    <w:rsid w:val="00FB5923"/>
    <w:rsid w:val="00FC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02706"/>
  <w15:chartTrackingRefBased/>
  <w15:docId w15:val="{6CD23E0C-1210-4F7F-8202-E8C0EC88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0F475E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paragraph" w:customStyle="1" w:styleId="296">
    <w:name w:val="296"/>
    <w:basedOn w:val="Normal"/>
    <w:rsid w:val="00E956DF"/>
    <w:rPr>
      <w:rFonts w:ascii="Times New Roman" w:hAnsi="Times New Roman" w:cs="Times New Roman"/>
      <w:bCs w:val="0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A964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648C"/>
    <w:rPr>
      <w:rFonts w:ascii="Segoe UI" w:hAnsi="Segoe UI" w:cs="Segoe UI"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2</cp:revision>
  <cp:lastPrinted>2022-12-19T22:23:00Z</cp:lastPrinted>
  <dcterms:created xsi:type="dcterms:W3CDTF">2025-12-20T18:18:00Z</dcterms:created>
  <dcterms:modified xsi:type="dcterms:W3CDTF">2025-12-20T18:18:00Z</dcterms:modified>
</cp:coreProperties>
</file>